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D16D" w14:textId="49275CE5" w:rsidR="00535464" w:rsidRDefault="00384541" w:rsidP="00F05B5C">
      <w:pPr>
        <w:pStyle w:val="Title"/>
        <w:jc w:val="center"/>
        <w:rPr>
          <w:rFonts w:ascii="Gotham Pro Medium" w:hAnsi="Gotham Pro Medium" w:cs="Gotham Pro Medium"/>
        </w:rPr>
      </w:pPr>
      <w:r>
        <w:rPr>
          <w:rFonts w:ascii="Gotham Pro Medium" w:hAnsi="Gotham Pro Medium" w:cs="Gotham Pro Medium"/>
        </w:rPr>
        <w:t xml:space="preserve">SFPUC </w:t>
      </w:r>
      <w:r w:rsidR="5DF4149D" w:rsidRPr="00F05B5C">
        <w:rPr>
          <w:rFonts w:ascii="Gotham Pro Medium" w:hAnsi="Gotham Pro Medium" w:cs="Gotham Pro Medium"/>
        </w:rPr>
        <w:t>Urban Watershed Stewardship Grant</w:t>
      </w:r>
      <w:r w:rsidR="006D4CC4">
        <w:rPr>
          <w:rFonts w:ascii="Gotham Pro Medium" w:hAnsi="Gotham Pro Medium" w:cs="Gotham Pro Medium"/>
        </w:rPr>
        <w:t xml:space="preserve"> Program</w:t>
      </w:r>
      <w:r w:rsidR="34E8FD20" w:rsidRPr="00F05B5C">
        <w:rPr>
          <w:rFonts w:ascii="Gotham Pro Medium" w:hAnsi="Gotham Pro Medium" w:cs="Gotham Pro Medium"/>
        </w:rPr>
        <w:t xml:space="preserve"> </w:t>
      </w:r>
    </w:p>
    <w:p w14:paraId="46EC5030" w14:textId="30CF7FE2" w:rsidR="43AD2494" w:rsidRPr="006D4CC4" w:rsidRDefault="00953D22" w:rsidP="006D4CC4">
      <w:pPr>
        <w:pStyle w:val="Subtitle"/>
        <w:numPr>
          <w:ilvl w:val="0"/>
          <w:numId w:val="0"/>
        </w:numPr>
        <w:jc w:val="center"/>
        <w:rPr>
          <w:rFonts w:ascii="Gotham Pro" w:hAnsi="Gotham Pro" w:cs="Gotham Pro"/>
          <w:sz w:val="40"/>
          <w:szCs w:val="40"/>
        </w:rPr>
      </w:pPr>
      <w:r w:rsidRPr="006D4CC4">
        <w:rPr>
          <w:rFonts w:ascii="Gotham Pro" w:hAnsi="Gotham Pro" w:cs="Gotham Pro"/>
          <w:sz w:val="40"/>
          <w:szCs w:val="40"/>
        </w:rPr>
        <w:t xml:space="preserve">Project Information </w:t>
      </w:r>
      <w:r w:rsidR="00384541" w:rsidRPr="006D4CC4">
        <w:rPr>
          <w:rFonts w:ascii="Gotham Pro" w:hAnsi="Gotham Pro" w:cs="Gotham Pro"/>
          <w:sz w:val="40"/>
          <w:szCs w:val="40"/>
        </w:rPr>
        <w:t>F</w:t>
      </w:r>
      <w:r w:rsidRPr="006D4CC4">
        <w:rPr>
          <w:rFonts w:ascii="Gotham Pro" w:hAnsi="Gotham Pro" w:cs="Gotham Pro"/>
          <w:sz w:val="40"/>
          <w:szCs w:val="40"/>
        </w:rPr>
        <w:t>orm</w:t>
      </w:r>
      <w:r w:rsidR="00070475" w:rsidRPr="006D4CC4">
        <w:rPr>
          <w:rFonts w:ascii="Gotham Pro" w:hAnsi="Gotham Pro" w:cs="Gotham Pro"/>
          <w:sz w:val="40"/>
          <w:szCs w:val="40"/>
        </w:rPr>
        <w:t xml:space="preserve"> – </w:t>
      </w:r>
      <w:r w:rsidR="005A4A1C" w:rsidRPr="006D4CC4">
        <w:rPr>
          <w:rFonts w:ascii="Gotham Pro" w:hAnsi="Gotham Pro" w:cs="Gotham Pro"/>
          <w:sz w:val="40"/>
          <w:szCs w:val="40"/>
        </w:rPr>
        <w:t>Stewardship Track</w:t>
      </w:r>
    </w:p>
    <w:p w14:paraId="266D7BDF" w14:textId="77777777" w:rsidR="00743BD3" w:rsidRPr="00743BD3" w:rsidRDefault="00743BD3" w:rsidP="00743BD3"/>
    <w:p w14:paraId="103A44B3" w14:textId="78B8BD70" w:rsidR="004C0AE3" w:rsidRPr="005922A2" w:rsidRDefault="004C0AE3" w:rsidP="004C0AE3">
      <w:pPr>
        <w:rPr>
          <w:rFonts w:ascii="Gotham Pro" w:hAnsi="Gotham Pro"/>
        </w:rPr>
      </w:pPr>
      <w:r w:rsidRPr="005922A2">
        <w:rPr>
          <w:rFonts w:ascii="Gotham Pro" w:hAnsi="Gotham Pro"/>
          <w:b/>
          <w:bCs/>
        </w:rPr>
        <w:t>Stewardship Projects</w:t>
      </w:r>
      <w:r w:rsidRPr="005922A2">
        <w:rPr>
          <w:rFonts w:ascii="Gotham Pro" w:hAnsi="Gotham Pro"/>
        </w:rPr>
        <w:t xml:space="preserve"> deliver educational programming and activate places or programs related to urban watersheds. </w:t>
      </w:r>
    </w:p>
    <w:p w14:paraId="547B76B9" w14:textId="75A19956" w:rsidR="004C0AE3" w:rsidRPr="00A25238" w:rsidRDefault="004C0AE3" w:rsidP="004C0AE3">
      <w:pPr>
        <w:rPr>
          <w:rFonts w:ascii="Gotham Pro" w:eastAsia="Calibri" w:hAnsi="Gotham Pro" w:cs="Gotham Pro"/>
          <w:b/>
          <w:color w:val="0F4761" w:themeColor="accent1" w:themeShade="BF"/>
        </w:rPr>
      </w:pPr>
      <w:r w:rsidRPr="005922A2">
        <w:rPr>
          <w:rFonts w:ascii="Gotham Pro" w:hAnsi="Gotham Pro"/>
        </w:rPr>
        <w:t xml:space="preserve">You have selected the </w:t>
      </w:r>
      <w:r w:rsidR="00A25238">
        <w:rPr>
          <w:rFonts w:ascii="Gotham Pro" w:hAnsi="Gotham Pro"/>
        </w:rPr>
        <w:t>Project Information Form</w:t>
      </w:r>
      <w:r w:rsidRPr="005922A2">
        <w:rPr>
          <w:rFonts w:ascii="Gotham Pro" w:hAnsi="Gotham Pro"/>
        </w:rPr>
        <w:t xml:space="preserve"> for </w:t>
      </w:r>
      <w:r w:rsidRPr="005922A2">
        <w:rPr>
          <w:rFonts w:ascii="Gotham Pro" w:hAnsi="Gotham Pro"/>
          <w:b/>
          <w:bCs/>
        </w:rPr>
        <w:t>Stewardship Track</w:t>
      </w:r>
      <w:r w:rsidRPr="005922A2">
        <w:rPr>
          <w:rFonts w:ascii="Gotham Pro" w:hAnsi="Gotham Pro"/>
        </w:rPr>
        <w:t xml:space="preserve">. Please ensure this is the correct track for your grant application and refer to the </w:t>
      </w:r>
      <w:r w:rsidR="00FC1E7A" w:rsidRPr="005922A2">
        <w:rPr>
          <w:rFonts w:ascii="Gotham Pro" w:hAnsi="Gotham Pro"/>
        </w:rPr>
        <w:t xml:space="preserve">Grant </w:t>
      </w:r>
      <w:r w:rsidRPr="005922A2">
        <w:rPr>
          <w:rFonts w:ascii="Gotham Pro" w:hAnsi="Gotham Pro"/>
        </w:rPr>
        <w:t>Guidebook</w:t>
      </w:r>
      <w:r w:rsidR="00FC1E7A" w:rsidRPr="005922A2">
        <w:rPr>
          <w:rFonts w:ascii="Gotham Pro" w:hAnsi="Gotham Pro"/>
        </w:rPr>
        <w:t xml:space="preserve"> </w:t>
      </w:r>
      <w:r w:rsidR="002B7D9E" w:rsidRPr="005922A2">
        <w:rPr>
          <w:rFonts w:ascii="Gotham Pro" w:hAnsi="Gotham Pro"/>
        </w:rPr>
        <w:t xml:space="preserve">available at </w:t>
      </w:r>
      <w:hyperlink r:id="rId10" w:tooltip="Opens external link to SFPUC Watershed Stewardship Grant Website" w:history="1">
        <w:r w:rsidR="00877DAB" w:rsidRPr="005922A2">
          <w:rPr>
            <w:rStyle w:val="Hyperlink"/>
            <w:rFonts w:ascii="Gotham Pro" w:hAnsi="Gotham Pro" w:cs="Gotham Pro"/>
          </w:rPr>
          <w:t>SFPUC.gov/WSGrants</w:t>
        </w:r>
      </w:hyperlink>
      <w:r w:rsidR="002B7D9E" w:rsidRPr="005922A2">
        <w:rPr>
          <w:rFonts w:ascii="Gotham Pro" w:hAnsi="Gotham Pro"/>
        </w:rPr>
        <w:t xml:space="preserve"> </w:t>
      </w:r>
      <w:r w:rsidRPr="005922A2">
        <w:rPr>
          <w:rFonts w:ascii="Gotham Pro" w:hAnsi="Gotham Pro"/>
        </w:rPr>
        <w:t>for more information.</w:t>
      </w:r>
      <w:r w:rsidR="00B17B70" w:rsidRPr="005922A2">
        <w:rPr>
          <w:rFonts w:ascii="Gotham Pro" w:hAnsi="Gotham Pro"/>
        </w:rPr>
        <w:t xml:space="preserve"> </w:t>
      </w:r>
      <w:bookmarkStart w:id="0" w:name="_Hlk233187289"/>
      <w:r w:rsidR="00B17B70" w:rsidRPr="005922A2">
        <w:rPr>
          <w:rFonts w:ascii="Gotham Pro" w:hAnsi="Gotham Pro"/>
        </w:rPr>
        <w:t>If you have any questions</w:t>
      </w:r>
      <w:r w:rsidRPr="005922A2">
        <w:rPr>
          <w:rFonts w:ascii="Gotham Pro" w:hAnsi="Gotham Pro"/>
        </w:rPr>
        <w:t xml:space="preserve"> </w:t>
      </w:r>
      <w:r w:rsidR="00B17B70" w:rsidRPr="005922A2">
        <w:rPr>
          <w:rFonts w:ascii="Gotham Pro" w:hAnsi="Gotham Pro"/>
        </w:rPr>
        <w:t>about which track you should apply for</w:t>
      </w:r>
      <w:r w:rsidR="00A25238">
        <w:rPr>
          <w:rFonts w:ascii="Gotham Pro" w:hAnsi="Gotham Pro"/>
        </w:rPr>
        <w:t xml:space="preserve"> or have any accessibility issued with this form</w:t>
      </w:r>
      <w:r w:rsidR="00B17B70" w:rsidRPr="005922A2">
        <w:rPr>
          <w:rFonts w:ascii="Gotham Pro" w:hAnsi="Gotham Pro"/>
        </w:rPr>
        <w:t xml:space="preserve">, reach out to the grant administrator at </w:t>
      </w:r>
      <w:hyperlink r:id="rId11" w:tooltip="Opens email to Grant Program staff" w:history="1">
        <w:r w:rsidR="002C353F" w:rsidRPr="005922A2">
          <w:rPr>
            <w:rStyle w:val="Hyperlink"/>
            <w:rFonts w:ascii="Gotham Pro" w:hAnsi="Gotham Pro" w:cs="Gotham Pro"/>
          </w:rPr>
          <w:t>WSG@SFWater.org</w:t>
        </w:r>
        <w:r w:rsidR="002C353F" w:rsidRPr="005922A2">
          <w:rPr>
            <w:rStyle w:val="Hyperlink"/>
            <w:rFonts w:ascii="Gotham Pro" w:hAnsi="Gotham Pro" w:cs="Gotham Pro"/>
            <w:b/>
          </w:rPr>
          <w:t>.</w:t>
        </w:r>
      </w:hyperlink>
      <w:r w:rsidR="00A25238">
        <w:rPr>
          <w:rStyle w:val="Heading2Char"/>
          <w:rFonts w:ascii="Gotham Pro" w:eastAsia="Calibri" w:hAnsi="Gotham Pro" w:cs="Gotham Pro"/>
          <w:b/>
          <w:sz w:val="24"/>
          <w:szCs w:val="24"/>
        </w:rPr>
        <w:t xml:space="preserve"> </w:t>
      </w:r>
      <w:r w:rsidR="00B17B70" w:rsidRPr="005922A2">
        <w:rPr>
          <w:rFonts w:ascii="Gotham Pro" w:hAnsi="Gotham Pro"/>
        </w:rPr>
        <w:t xml:space="preserve">for </w:t>
      </w:r>
      <w:r w:rsidR="00A25238">
        <w:rPr>
          <w:rFonts w:ascii="Gotham Pro" w:hAnsi="Gotham Pro"/>
        </w:rPr>
        <w:t>support</w:t>
      </w:r>
      <w:r w:rsidR="00B17B70" w:rsidRPr="005922A2">
        <w:rPr>
          <w:rFonts w:ascii="Gotham Pro" w:hAnsi="Gotham Pro"/>
        </w:rPr>
        <w:t>.</w:t>
      </w:r>
      <w:bookmarkEnd w:id="0"/>
    </w:p>
    <w:p w14:paraId="19177F6D" w14:textId="5E460BD3" w:rsidR="009C49E8" w:rsidRPr="005922A2" w:rsidRDefault="00A25238" w:rsidP="009C49E8">
      <w:pPr>
        <w:rPr>
          <w:rFonts w:ascii="Gotham Pro" w:hAnsi="Gotham Pro"/>
        </w:rPr>
      </w:pPr>
      <w:bookmarkStart w:id="1" w:name="_Hlk233187682"/>
      <w:r>
        <w:rPr>
          <w:rFonts w:ascii="Gotham Pro" w:hAnsi="Gotham Pro"/>
        </w:rPr>
        <w:t xml:space="preserve">Areas of this form are locked to ensure that no important information is deleted. To complete the form, click the grey boxes and begin typing or </w:t>
      </w:r>
      <w:proofErr w:type="gramStart"/>
      <w:r>
        <w:rPr>
          <w:rFonts w:ascii="Gotham Pro" w:hAnsi="Gotham Pro"/>
        </w:rPr>
        <w:t>copy</w:t>
      </w:r>
      <w:proofErr w:type="gramEnd"/>
      <w:r>
        <w:rPr>
          <w:rFonts w:ascii="Gotham Pro" w:hAnsi="Gotham Pro"/>
        </w:rPr>
        <w:t xml:space="preserve"> and paste responses from another document. For questions with a word count limit, you will be unable to type or paste in content that exceeds the set work count. Once this form is complete, save it with the project name in the title </w:t>
      </w:r>
      <w:r w:rsidR="002C190C" w:rsidRPr="005922A2">
        <w:rPr>
          <w:rFonts w:ascii="Gotham Pro" w:hAnsi="Gotham Pro"/>
        </w:rPr>
        <w:t xml:space="preserve">and upload as </w:t>
      </w:r>
      <w:r w:rsidR="009142E1" w:rsidRPr="005922A2">
        <w:rPr>
          <w:rFonts w:ascii="Gotham Pro" w:hAnsi="Gotham Pro"/>
        </w:rPr>
        <w:t xml:space="preserve">part of your grant application submittal. </w:t>
      </w:r>
    </w:p>
    <w:bookmarkEnd w:id="1"/>
    <w:p w14:paraId="3A5595E3" w14:textId="77777777" w:rsidR="00C60723" w:rsidRDefault="009C49E8" w:rsidP="00C60723">
      <w:r w:rsidRPr="005922A2">
        <w:rPr>
          <w:rFonts w:ascii="Gotham Pro" w:hAnsi="Gotham Pro"/>
        </w:rPr>
        <w:t>Before beginning the Project Information Form be sure to read the Grant Solicitation and Grant Guidebook</w:t>
      </w:r>
      <w:r w:rsidR="00E06390" w:rsidRPr="005922A2">
        <w:rPr>
          <w:rFonts w:ascii="Gotham Pro" w:hAnsi="Gotham Pro"/>
        </w:rPr>
        <w:t xml:space="preserve"> available at </w:t>
      </w:r>
      <w:hyperlink r:id="rId12" w:tooltip="Opens external link to SFPUC Watershed Stewardship Grant Website" w:history="1">
        <w:r w:rsidR="00877DAB" w:rsidRPr="005922A2">
          <w:rPr>
            <w:rStyle w:val="Hyperlink"/>
            <w:rFonts w:ascii="Gotham Pro" w:hAnsi="Gotham Pro" w:cs="Gotham Pro"/>
          </w:rPr>
          <w:t>SFPUC.gov/</w:t>
        </w:r>
        <w:proofErr w:type="spellStart"/>
        <w:r w:rsidR="00877DAB" w:rsidRPr="005922A2">
          <w:rPr>
            <w:rStyle w:val="Hyperlink"/>
            <w:rFonts w:ascii="Gotham Pro" w:hAnsi="Gotham Pro" w:cs="Gotham Pro"/>
          </w:rPr>
          <w:t>WSGrants</w:t>
        </w:r>
        <w:proofErr w:type="spellEnd"/>
      </w:hyperlink>
      <w:r>
        <w:t>.</w:t>
      </w:r>
    </w:p>
    <w:p w14:paraId="15017F22" w14:textId="77777777" w:rsidR="00C60723" w:rsidRDefault="00C60723" w:rsidP="00C60723"/>
    <w:p w14:paraId="72A8ED88" w14:textId="77777777" w:rsidR="00C60723" w:rsidRDefault="00C60723" w:rsidP="00C60723"/>
    <w:p w14:paraId="7701358F" w14:textId="77777777" w:rsidR="00C60723" w:rsidRDefault="00C60723" w:rsidP="00C60723"/>
    <w:p w14:paraId="71EDDDA2" w14:textId="77777777" w:rsidR="00C60723" w:rsidRDefault="00C60723" w:rsidP="00C60723"/>
    <w:p w14:paraId="726B6247" w14:textId="77777777" w:rsidR="00C60723" w:rsidRDefault="00C60723" w:rsidP="00C60723"/>
    <w:p w14:paraId="2D9FF440" w14:textId="77777777" w:rsidR="00C60723" w:rsidRDefault="00C60723" w:rsidP="00C60723"/>
    <w:p w14:paraId="386536D2" w14:textId="77777777" w:rsidR="00C60723" w:rsidRDefault="00C60723" w:rsidP="00C60723"/>
    <w:p w14:paraId="3B672F22" w14:textId="6C69F83D" w:rsidR="6B687DCC" w:rsidRPr="00C60723" w:rsidRDefault="6B687DCC" w:rsidP="00C60723">
      <w:pPr>
        <w:rPr>
          <w:rStyle w:val="Heading2Char"/>
          <w:rFonts w:asciiTheme="minorHAnsi" w:eastAsiaTheme="minorEastAsia" w:hAnsiTheme="minorHAnsi" w:cstheme="minorBidi"/>
          <w:color w:val="auto"/>
          <w:sz w:val="24"/>
          <w:szCs w:val="24"/>
        </w:rPr>
      </w:pPr>
      <w:r w:rsidRPr="005B3587">
        <w:rPr>
          <w:rStyle w:val="Heading2Char"/>
          <w:rFonts w:ascii="Gotham Pro" w:hAnsi="Gotham Pro" w:cs="Gotham Pro"/>
          <w:b/>
          <w:color w:val="4C94D8" w:themeColor="text2" w:themeTint="80"/>
        </w:rPr>
        <w:lastRenderedPageBreak/>
        <w:t>Minimum Qualification</w:t>
      </w:r>
      <w:r w:rsidR="00530A54" w:rsidRPr="005B3587">
        <w:rPr>
          <w:rStyle w:val="Heading2Char"/>
          <w:rFonts w:ascii="Gotham Pro" w:hAnsi="Gotham Pro" w:cs="Gotham Pro"/>
          <w:b/>
          <w:color w:val="4C94D8" w:themeColor="text2" w:themeTint="80"/>
        </w:rPr>
        <w:t xml:space="preserve"> Questions</w:t>
      </w:r>
      <w:r w:rsidRPr="005B3587">
        <w:rPr>
          <w:rStyle w:val="Heading2Char"/>
          <w:rFonts w:ascii="Gotham Pro" w:hAnsi="Gotham Pro" w:cs="Gotham Pro"/>
          <w:b/>
          <w:color w:val="4C94D8" w:themeColor="text2" w:themeTint="80"/>
        </w:rPr>
        <w:t xml:space="preserve">: </w:t>
      </w:r>
    </w:p>
    <w:p w14:paraId="79E4E999" w14:textId="6AC631E6" w:rsidR="6B687DCC" w:rsidRPr="005922A2" w:rsidRDefault="6B687DCC" w:rsidP="3DC9C754">
      <w:pPr>
        <w:rPr>
          <w:rFonts w:ascii="Gotham Pro" w:hAnsi="Gotham Pro"/>
        </w:rPr>
      </w:pPr>
      <w:r w:rsidRPr="005922A2">
        <w:rPr>
          <w:rFonts w:ascii="Gotham Pro" w:hAnsi="Gotham Pro"/>
        </w:rPr>
        <w:t>To be eligible for a WSG</w:t>
      </w:r>
      <w:r w:rsidR="005A4A1C" w:rsidRPr="005922A2">
        <w:rPr>
          <w:rFonts w:ascii="Gotham Pro" w:hAnsi="Gotham Pro"/>
        </w:rPr>
        <w:t xml:space="preserve"> </w:t>
      </w:r>
      <w:r w:rsidR="002E64EC" w:rsidRPr="005922A2">
        <w:rPr>
          <w:rFonts w:ascii="Gotham Pro" w:hAnsi="Gotham Pro"/>
        </w:rPr>
        <w:t>through the Stewardship Track</w:t>
      </w:r>
      <w:r w:rsidRPr="005922A2">
        <w:rPr>
          <w:rFonts w:ascii="Gotham Pro" w:hAnsi="Gotham Pro"/>
        </w:rPr>
        <w:t xml:space="preserve">, applicants must be able to answer “yes” to </w:t>
      </w:r>
      <w:proofErr w:type="gramStart"/>
      <w:r w:rsidRPr="005922A2">
        <w:rPr>
          <w:rFonts w:ascii="Gotham Pro" w:hAnsi="Gotham Pro"/>
        </w:rPr>
        <w:t>all of</w:t>
      </w:r>
      <w:proofErr w:type="gramEnd"/>
      <w:r w:rsidRPr="005922A2">
        <w:rPr>
          <w:rFonts w:ascii="Gotham Pro" w:hAnsi="Gotham Pro"/>
        </w:rPr>
        <w:t xml:space="preserve"> the following criteria. Applications that do not meet all requirements will be deemed ineligible during the application screening process.</w:t>
      </w:r>
      <w:r w:rsidR="00755AD1" w:rsidRPr="005922A2">
        <w:rPr>
          <w:rFonts w:ascii="Gotham Pro" w:hAnsi="Gotham Pro"/>
        </w:rPr>
        <w:t xml:space="preserve"> Please select your answer to each question below.</w:t>
      </w:r>
    </w:p>
    <w:p w14:paraId="7A4F4C4C" w14:textId="4D8FD54B" w:rsidR="00D90E54" w:rsidRPr="005922A2" w:rsidRDefault="002E64EC" w:rsidP="00D64110">
      <w:pPr>
        <w:pStyle w:val="ListParagraph"/>
        <w:numPr>
          <w:ilvl w:val="0"/>
          <w:numId w:val="2"/>
        </w:numPr>
        <w:rPr>
          <w:rFonts w:ascii="Gotham Pro" w:hAnsi="Gotham Pro"/>
        </w:rPr>
      </w:pPr>
      <w:r w:rsidRPr="005922A2">
        <w:rPr>
          <w:rFonts w:ascii="Gotham Pro" w:hAnsi="Gotham Pro"/>
        </w:rPr>
        <w:t>Will</w:t>
      </w:r>
      <w:r w:rsidR="00D90E54" w:rsidRPr="005922A2">
        <w:rPr>
          <w:rFonts w:ascii="Gotham Pro" w:hAnsi="Gotham Pro"/>
        </w:rPr>
        <w:t xml:space="preserve"> the proposed project </w:t>
      </w:r>
      <w:r w:rsidRPr="005922A2">
        <w:rPr>
          <w:rFonts w:ascii="Gotham Pro" w:hAnsi="Gotham Pro"/>
        </w:rPr>
        <w:t xml:space="preserve">activities take place </w:t>
      </w:r>
      <w:r w:rsidR="00D90E54" w:rsidRPr="005922A2">
        <w:rPr>
          <w:rFonts w:ascii="Gotham Pro" w:hAnsi="Gotham Pro"/>
        </w:rPr>
        <w:t>within the City and County of San Francisco</w:t>
      </w:r>
      <w:r w:rsidR="00643E2E" w:rsidRPr="005922A2">
        <w:rPr>
          <w:rFonts w:ascii="Gotham Pro" w:hAnsi="Gotham Pro"/>
        </w:rPr>
        <w:t>?</w:t>
      </w:r>
    </w:p>
    <w:p w14:paraId="5A6EB0FE" w14:textId="30DC7EAE" w:rsidR="00D90E54" w:rsidRPr="005922A2" w:rsidRDefault="008C32D1" w:rsidP="00454C58">
      <w:pPr>
        <w:ind w:left="1080"/>
        <w:rPr>
          <w:rFonts w:ascii="Gotham Pro" w:hAnsi="Gotham Pro"/>
        </w:rPr>
      </w:pPr>
      <w:sdt>
        <w:sdtPr>
          <w:rPr>
            <w:rFonts w:ascii="Gotham Pro" w:hAnsi="Gotham Pro"/>
          </w:rPr>
          <w:id w:val="428778232"/>
          <w14:checkbox>
            <w14:checked w14:val="0"/>
            <w14:checkedState w14:val="2612" w14:font="MS Gothic"/>
            <w14:uncheckedState w14:val="2610" w14:font="MS Gothic"/>
          </w14:checkbox>
        </w:sdtPr>
        <w:sdtEndPr/>
        <w:sdtContent>
          <w:r w:rsidR="000650CF" w:rsidRPr="005922A2">
            <w:rPr>
              <w:rFonts w:ascii="Segoe UI Symbol" w:eastAsia="MS Gothic" w:hAnsi="Segoe UI Symbol" w:cs="Segoe UI Symbol"/>
            </w:rPr>
            <w:t>☐</w:t>
          </w:r>
        </w:sdtContent>
      </w:sdt>
      <w:r w:rsidR="00454C58" w:rsidRPr="005922A2">
        <w:rPr>
          <w:rFonts w:ascii="Gotham Pro" w:hAnsi="Gotham Pro"/>
        </w:rPr>
        <w:t xml:space="preserve"> </w:t>
      </w:r>
      <w:r w:rsidR="00D90E54" w:rsidRPr="005922A2">
        <w:rPr>
          <w:rFonts w:ascii="Gotham Pro" w:hAnsi="Gotham Pro"/>
        </w:rPr>
        <w:t xml:space="preserve">Yes </w:t>
      </w:r>
    </w:p>
    <w:p w14:paraId="6C2F3BA0" w14:textId="42FEF780" w:rsidR="00D90E54" w:rsidRDefault="008C32D1" w:rsidP="00454C58">
      <w:pPr>
        <w:ind w:left="1080"/>
        <w:rPr>
          <w:rFonts w:ascii="Gotham Pro" w:hAnsi="Gotham Pro"/>
        </w:rPr>
      </w:pPr>
      <w:sdt>
        <w:sdtPr>
          <w:rPr>
            <w:rFonts w:ascii="Gotham Pro" w:hAnsi="Gotham Pro"/>
          </w:rPr>
          <w:id w:val="-1264904908"/>
          <w14:checkbox>
            <w14:checked w14:val="0"/>
            <w14:checkedState w14:val="2612" w14:font="MS Gothic"/>
            <w14:uncheckedState w14:val="2610" w14:font="MS Gothic"/>
          </w14:checkbox>
        </w:sdtPr>
        <w:sdtEndPr/>
        <w:sdtContent>
          <w:r w:rsidR="000650CF" w:rsidRPr="005922A2">
            <w:rPr>
              <w:rFonts w:ascii="Segoe UI Symbol" w:eastAsia="MS Gothic" w:hAnsi="Segoe UI Symbol" w:cs="Segoe UI Symbol"/>
            </w:rPr>
            <w:t>☐</w:t>
          </w:r>
        </w:sdtContent>
      </w:sdt>
      <w:r w:rsidR="00454C58" w:rsidRPr="005922A2">
        <w:rPr>
          <w:rFonts w:ascii="Gotham Pro" w:hAnsi="Gotham Pro"/>
        </w:rPr>
        <w:t xml:space="preserve"> </w:t>
      </w:r>
      <w:r w:rsidR="00D90E54" w:rsidRPr="005922A2">
        <w:rPr>
          <w:rFonts w:ascii="Gotham Pro" w:hAnsi="Gotham Pro"/>
        </w:rPr>
        <w:t>No</w:t>
      </w:r>
    </w:p>
    <w:p w14:paraId="05363B74" w14:textId="0C938BAA" w:rsidR="005922A2" w:rsidRPr="005922A2" w:rsidRDefault="005922A2" w:rsidP="005922A2">
      <w:pPr>
        <w:tabs>
          <w:tab w:val="left" w:pos="1545"/>
        </w:tabs>
        <w:rPr>
          <w:rFonts w:ascii="Gotham Pro" w:hAnsi="Gotham Pro"/>
        </w:rPr>
      </w:pPr>
      <w:r>
        <w:rPr>
          <w:rFonts w:ascii="Gotham Pro" w:hAnsi="Gotham Pro" w:hint="eastAsia"/>
        </w:rPr>
        <w:tab/>
      </w:r>
    </w:p>
    <w:p w14:paraId="67510CCD" w14:textId="2E3784AA" w:rsidR="00E57FAC" w:rsidRPr="005922A2" w:rsidRDefault="00647ABA" w:rsidP="00E57FAC">
      <w:pPr>
        <w:pStyle w:val="ListParagraph"/>
        <w:numPr>
          <w:ilvl w:val="0"/>
          <w:numId w:val="2"/>
        </w:numPr>
        <w:rPr>
          <w:rFonts w:ascii="Gotham Pro" w:hAnsi="Gotham Pro"/>
        </w:rPr>
      </w:pPr>
      <w:r w:rsidRPr="005922A2">
        <w:rPr>
          <w:rFonts w:ascii="Gotham Pro" w:hAnsi="Gotham Pro"/>
        </w:rPr>
        <w:t>Does the project provide a local stormwater benefit</w:t>
      </w:r>
      <w:r w:rsidR="005044EB" w:rsidRPr="005922A2">
        <w:rPr>
          <w:rFonts w:ascii="Gotham Pro" w:hAnsi="Gotham Pro"/>
        </w:rPr>
        <w:t xml:space="preserve">? </w:t>
      </w:r>
      <w:r w:rsidR="00E57FAC" w:rsidRPr="005922A2">
        <w:rPr>
          <w:rFonts w:ascii="Gotham Pro" w:hAnsi="Gotham Pro"/>
        </w:rPr>
        <w:t xml:space="preserve">Proposed </w:t>
      </w:r>
      <w:r w:rsidR="002E64EC" w:rsidRPr="005922A2">
        <w:rPr>
          <w:rFonts w:ascii="Gotham Pro" w:hAnsi="Gotham Pro"/>
        </w:rPr>
        <w:t xml:space="preserve">Stewardship projects </w:t>
      </w:r>
      <w:r w:rsidR="003E7372" w:rsidRPr="005922A2">
        <w:rPr>
          <w:rFonts w:ascii="Gotham Pro" w:hAnsi="Gotham Pro"/>
        </w:rPr>
        <w:t>shall provide a stormwater focused service or program and/or an educational opportunity to San Francisco residents and SFPUC rate payers</w:t>
      </w:r>
      <w:r w:rsidR="00E57FAC" w:rsidRPr="005922A2">
        <w:rPr>
          <w:rFonts w:ascii="Gotham Pro" w:hAnsi="Gotham Pro"/>
        </w:rPr>
        <w:t xml:space="preserve">. </w:t>
      </w:r>
    </w:p>
    <w:p w14:paraId="79128993" w14:textId="02DFB686" w:rsidR="00E57FAC" w:rsidRPr="005922A2" w:rsidRDefault="008C32D1" w:rsidP="00454C58">
      <w:pPr>
        <w:ind w:left="1080"/>
        <w:rPr>
          <w:rFonts w:ascii="Gotham Pro" w:hAnsi="Gotham Pro"/>
        </w:rPr>
      </w:pPr>
      <w:sdt>
        <w:sdtPr>
          <w:rPr>
            <w:rFonts w:ascii="Gotham Pro" w:hAnsi="Gotham Pro"/>
          </w:rPr>
          <w:id w:val="2054504039"/>
          <w14:checkbox>
            <w14:checked w14:val="0"/>
            <w14:checkedState w14:val="2612" w14:font="MS Gothic"/>
            <w14:uncheckedState w14:val="2610" w14:font="MS Gothic"/>
          </w14:checkbox>
        </w:sdtPr>
        <w:sdtEndPr/>
        <w:sdtContent>
          <w:r w:rsidR="00454C58" w:rsidRPr="005922A2">
            <w:rPr>
              <w:rFonts w:ascii="Segoe UI Symbol" w:eastAsia="MS Gothic" w:hAnsi="Segoe UI Symbol" w:cs="Segoe UI Symbol"/>
            </w:rPr>
            <w:t>☐</w:t>
          </w:r>
        </w:sdtContent>
      </w:sdt>
      <w:r w:rsidR="00454C58" w:rsidRPr="005922A2">
        <w:rPr>
          <w:rFonts w:ascii="Gotham Pro" w:hAnsi="Gotham Pro"/>
        </w:rPr>
        <w:t xml:space="preserve"> </w:t>
      </w:r>
      <w:r w:rsidR="00E57FAC" w:rsidRPr="005922A2">
        <w:rPr>
          <w:rFonts w:ascii="Gotham Pro" w:hAnsi="Gotham Pro"/>
        </w:rPr>
        <w:t xml:space="preserve">Yes </w:t>
      </w:r>
    </w:p>
    <w:p w14:paraId="34153D08" w14:textId="64584FFE" w:rsidR="00975917" w:rsidRPr="005922A2" w:rsidRDefault="008C32D1" w:rsidP="002B50CF">
      <w:pPr>
        <w:ind w:left="1080"/>
        <w:rPr>
          <w:rFonts w:ascii="Gotham Pro" w:hAnsi="Gotham Pro"/>
        </w:rPr>
      </w:pPr>
      <w:sdt>
        <w:sdtPr>
          <w:rPr>
            <w:rFonts w:ascii="Gotham Pro" w:hAnsi="Gotham Pro"/>
          </w:rPr>
          <w:id w:val="1729873576"/>
          <w14:checkbox>
            <w14:checked w14:val="0"/>
            <w14:checkedState w14:val="2612" w14:font="MS Gothic"/>
            <w14:uncheckedState w14:val="2610" w14:font="MS Gothic"/>
          </w14:checkbox>
        </w:sdtPr>
        <w:sdtEndPr/>
        <w:sdtContent>
          <w:r w:rsidR="000650CF" w:rsidRPr="005922A2">
            <w:rPr>
              <w:rFonts w:ascii="Segoe UI Symbol" w:eastAsia="MS Gothic" w:hAnsi="Segoe UI Symbol" w:cs="Segoe UI Symbol"/>
            </w:rPr>
            <w:t>☐</w:t>
          </w:r>
        </w:sdtContent>
      </w:sdt>
      <w:r w:rsidR="00454C58" w:rsidRPr="005922A2">
        <w:rPr>
          <w:rFonts w:ascii="Gotham Pro" w:hAnsi="Gotham Pro"/>
        </w:rPr>
        <w:t xml:space="preserve"> </w:t>
      </w:r>
      <w:r w:rsidR="00E57FAC" w:rsidRPr="005922A2">
        <w:rPr>
          <w:rFonts w:ascii="Gotham Pro" w:hAnsi="Gotham Pro"/>
        </w:rPr>
        <w:t>No</w:t>
      </w:r>
    </w:p>
    <w:p w14:paraId="201EC223" w14:textId="3DA38CA4" w:rsidR="00C522EC" w:rsidRPr="005922A2" w:rsidRDefault="000D6DC5" w:rsidP="00A24DEB">
      <w:pPr>
        <w:pStyle w:val="ListParagraph"/>
        <w:numPr>
          <w:ilvl w:val="0"/>
          <w:numId w:val="2"/>
        </w:numPr>
        <w:rPr>
          <w:rFonts w:ascii="Gotham Pro" w:hAnsi="Gotham Pro"/>
        </w:rPr>
      </w:pPr>
      <w:r w:rsidRPr="005922A2">
        <w:rPr>
          <w:rFonts w:ascii="Gotham Pro" w:hAnsi="Gotham Pro"/>
        </w:rPr>
        <w:t xml:space="preserve">Are all </w:t>
      </w:r>
      <w:r w:rsidR="00D33CBC" w:rsidRPr="005922A2">
        <w:rPr>
          <w:rFonts w:ascii="Gotham Pro" w:hAnsi="Gotham Pro"/>
        </w:rPr>
        <w:t>project</w:t>
      </w:r>
      <w:r w:rsidRPr="005922A2">
        <w:rPr>
          <w:rFonts w:ascii="Gotham Pro" w:hAnsi="Gotham Pro"/>
        </w:rPr>
        <w:t xml:space="preserve"> team members individually and collectively in </w:t>
      </w:r>
      <w:r w:rsidR="00D7384F" w:rsidRPr="005922A2">
        <w:rPr>
          <w:rFonts w:ascii="Gotham Pro" w:hAnsi="Gotham Pro"/>
        </w:rPr>
        <w:t>good standing on any city grant funded projects? ‘Good sta</w:t>
      </w:r>
      <w:r w:rsidR="00F65BEF" w:rsidRPr="005922A2">
        <w:rPr>
          <w:rFonts w:ascii="Gotham Pro" w:hAnsi="Gotham Pro"/>
        </w:rPr>
        <w:t>nding’ means that all project active projects are on schedule,</w:t>
      </w:r>
      <w:r w:rsidR="00A242C7" w:rsidRPr="005922A2">
        <w:rPr>
          <w:rFonts w:ascii="Gotham Pro" w:hAnsi="Gotham Pro"/>
        </w:rPr>
        <w:t xml:space="preserve"> with regularly</w:t>
      </w:r>
      <w:r w:rsidR="00F65BEF" w:rsidRPr="005922A2">
        <w:rPr>
          <w:rFonts w:ascii="Gotham Pro" w:hAnsi="Gotham Pro"/>
        </w:rPr>
        <w:t xml:space="preserve"> submitted deliverables on time, and are not </w:t>
      </w:r>
      <w:r w:rsidR="00D33CBC" w:rsidRPr="005922A2">
        <w:rPr>
          <w:rFonts w:ascii="Gotham Pro" w:hAnsi="Gotham Pro"/>
        </w:rPr>
        <w:t>deli</w:t>
      </w:r>
      <w:r w:rsidR="00C025B5" w:rsidRPr="005922A2">
        <w:rPr>
          <w:rFonts w:ascii="Gotham Pro" w:hAnsi="Gotham Pro"/>
        </w:rPr>
        <w:t>nquent</w:t>
      </w:r>
      <w:r w:rsidR="00D33CBC" w:rsidRPr="005922A2">
        <w:rPr>
          <w:rFonts w:ascii="Gotham Pro" w:hAnsi="Gotham Pro"/>
        </w:rPr>
        <w:t xml:space="preserve"> on grant requirements. </w:t>
      </w:r>
    </w:p>
    <w:p w14:paraId="33DB0A9E" w14:textId="6313FCAA" w:rsidR="00F91DDB" w:rsidRPr="005922A2" w:rsidRDefault="008C32D1" w:rsidP="00454C58">
      <w:pPr>
        <w:ind w:left="1080"/>
        <w:rPr>
          <w:rFonts w:ascii="Gotham Pro" w:hAnsi="Gotham Pro"/>
        </w:rPr>
      </w:pPr>
      <w:sdt>
        <w:sdtPr>
          <w:rPr>
            <w:rFonts w:ascii="Gotham Pro" w:hAnsi="Gotham Pro"/>
          </w:rPr>
          <w:id w:val="-1654439825"/>
          <w14:checkbox>
            <w14:checked w14:val="0"/>
            <w14:checkedState w14:val="2612" w14:font="MS Gothic"/>
            <w14:uncheckedState w14:val="2610" w14:font="MS Gothic"/>
          </w14:checkbox>
        </w:sdtPr>
        <w:sdtEndPr/>
        <w:sdtContent>
          <w:r w:rsidR="00454C58" w:rsidRPr="005922A2">
            <w:rPr>
              <w:rFonts w:ascii="Segoe UI Symbol" w:eastAsia="MS Gothic" w:hAnsi="Segoe UI Symbol" w:cs="Segoe UI Symbol"/>
            </w:rPr>
            <w:t>☐</w:t>
          </w:r>
        </w:sdtContent>
      </w:sdt>
      <w:r w:rsidR="00454C58" w:rsidRPr="005922A2">
        <w:rPr>
          <w:rFonts w:ascii="Gotham Pro" w:hAnsi="Gotham Pro"/>
        </w:rPr>
        <w:t xml:space="preserve"> </w:t>
      </w:r>
      <w:r w:rsidR="00F91DDB" w:rsidRPr="005922A2">
        <w:rPr>
          <w:rFonts w:ascii="Gotham Pro" w:hAnsi="Gotham Pro"/>
        </w:rPr>
        <w:t xml:space="preserve">Yes </w:t>
      </w:r>
    </w:p>
    <w:p w14:paraId="32AC3CF5" w14:textId="5B2ACDE9" w:rsidR="001372D0" w:rsidRPr="005922A2" w:rsidRDefault="008C32D1" w:rsidP="00454C58">
      <w:pPr>
        <w:ind w:left="1080"/>
        <w:rPr>
          <w:rFonts w:ascii="Gotham Pro" w:hAnsi="Gotham Pro"/>
        </w:rPr>
      </w:pPr>
      <w:sdt>
        <w:sdtPr>
          <w:rPr>
            <w:rFonts w:ascii="Gotham Pro" w:hAnsi="Gotham Pro"/>
          </w:rPr>
          <w:id w:val="1828551265"/>
          <w14:checkbox>
            <w14:checked w14:val="0"/>
            <w14:checkedState w14:val="2612" w14:font="MS Gothic"/>
            <w14:uncheckedState w14:val="2610" w14:font="MS Gothic"/>
          </w14:checkbox>
        </w:sdtPr>
        <w:sdtEndPr/>
        <w:sdtContent>
          <w:r w:rsidR="00454C58" w:rsidRPr="005922A2">
            <w:rPr>
              <w:rFonts w:ascii="Segoe UI Symbol" w:eastAsia="MS Gothic" w:hAnsi="Segoe UI Symbol" w:cs="Segoe UI Symbol"/>
            </w:rPr>
            <w:t>☐</w:t>
          </w:r>
        </w:sdtContent>
      </w:sdt>
      <w:r w:rsidR="00454C58" w:rsidRPr="005922A2">
        <w:rPr>
          <w:rFonts w:ascii="Gotham Pro" w:hAnsi="Gotham Pro"/>
        </w:rPr>
        <w:t xml:space="preserve"> </w:t>
      </w:r>
      <w:r w:rsidR="00F91DDB" w:rsidRPr="005922A2">
        <w:rPr>
          <w:rFonts w:ascii="Gotham Pro" w:hAnsi="Gotham Pro"/>
        </w:rPr>
        <w:t>No</w:t>
      </w:r>
    </w:p>
    <w:p w14:paraId="3FB63C44" w14:textId="39CF81C0" w:rsidR="005F5AFB" w:rsidRPr="005922A2" w:rsidRDefault="00F3252B" w:rsidP="00F3252B">
      <w:pPr>
        <w:pStyle w:val="NormalWeb"/>
        <w:numPr>
          <w:ilvl w:val="0"/>
          <w:numId w:val="2"/>
        </w:numPr>
        <w:rPr>
          <w:rFonts w:ascii="Gotham Pro" w:eastAsiaTheme="minorEastAsia" w:hAnsi="Gotham Pro" w:cstheme="minorBidi"/>
          <w:lang w:eastAsia="ja-JP"/>
        </w:rPr>
      </w:pPr>
      <w:r w:rsidRPr="005922A2">
        <w:rPr>
          <w:rFonts w:ascii="Gotham Pro" w:eastAsiaTheme="minorEastAsia" w:hAnsi="Gotham Pro" w:cstheme="minorBidi"/>
          <w:lang w:eastAsia="ja-JP"/>
        </w:rPr>
        <w:t xml:space="preserve">Have you </w:t>
      </w:r>
      <w:r w:rsidR="005F5AFB" w:rsidRPr="005922A2">
        <w:rPr>
          <w:rFonts w:ascii="Gotham Pro" w:eastAsiaTheme="minorEastAsia" w:hAnsi="Gotham Pro" w:cstheme="minorBidi"/>
          <w:lang w:eastAsia="ja-JP"/>
        </w:rPr>
        <w:t>read the guidebook, solicitation, and grant agreement template and agree to comply with all city requirements</w:t>
      </w:r>
      <w:r w:rsidRPr="005922A2">
        <w:rPr>
          <w:rFonts w:ascii="Gotham Pro" w:eastAsiaTheme="minorEastAsia" w:hAnsi="Gotham Pro" w:cstheme="minorBidi"/>
          <w:lang w:eastAsia="ja-JP"/>
        </w:rPr>
        <w:t xml:space="preserve"> if awarded?</w:t>
      </w:r>
    </w:p>
    <w:p w14:paraId="4A38DA83" w14:textId="1C565236" w:rsidR="0002009D" w:rsidRPr="005922A2" w:rsidRDefault="008C32D1" w:rsidP="00454C58">
      <w:pPr>
        <w:ind w:left="1080"/>
        <w:rPr>
          <w:rFonts w:ascii="Gotham Pro" w:hAnsi="Gotham Pro"/>
        </w:rPr>
      </w:pPr>
      <w:sdt>
        <w:sdtPr>
          <w:rPr>
            <w:rFonts w:ascii="Gotham Pro" w:hAnsi="Gotham Pro"/>
          </w:rPr>
          <w:id w:val="-79756872"/>
          <w14:checkbox>
            <w14:checked w14:val="0"/>
            <w14:checkedState w14:val="2612" w14:font="MS Gothic"/>
            <w14:uncheckedState w14:val="2610" w14:font="MS Gothic"/>
          </w14:checkbox>
        </w:sdtPr>
        <w:sdtEndPr/>
        <w:sdtContent>
          <w:r w:rsidR="003C7304" w:rsidRPr="005922A2">
            <w:rPr>
              <w:rFonts w:ascii="Segoe UI Symbol" w:eastAsia="MS Gothic" w:hAnsi="Segoe UI Symbol" w:cs="Segoe UI Symbol"/>
            </w:rPr>
            <w:t>☐</w:t>
          </w:r>
        </w:sdtContent>
      </w:sdt>
      <w:r w:rsidR="00454C58" w:rsidRPr="005922A2">
        <w:rPr>
          <w:rFonts w:ascii="Gotham Pro" w:hAnsi="Gotham Pro"/>
        </w:rPr>
        <w:t xml:space="preserve"> </w:t>
      </w:r>
      <w:r w:rsidR="0002009D" w:rsidRPr="005922A2">
        <w:rPr>
          <w:rFonts w:ascii="Gotham Pro" w:hAnsi="Gotham Pro"/>
        </w:rPr>
        <w:t>Yes</w:t>
      </w:r>
    </w:p>
    <w:p w14:paraId="49B0C001" w14:textId="11256A80" w:rsidR="00DB63E5" w:rsidRPr="005922A2" w:rsidRDefault="008C32D1" w:rsidP="002B50CF">
      <w:pPr>
        <w:ind w:left="1080"/>
        <w:rPr>
          <w:rFonts w:ascii="Gotham Pro" w:hAnsi="Gotham Pro"/>
        </w:rPr>
      </w:pPr>
      <w:sdt>
        <w:sdtPr>
          <w:rPr>
            <w:rFonts w:ascii="Gotham Pro" w:hAnsi="Gotham Pro"/>
          </w:rPr>
          <w:id w:val="-1229299242"/>
          <w14:checkbox>
            <w14:checked w14:val="0"/>
            <w14:checkedState w14:val="2612" w14:font="MS Gothic"/>
            <w14:uncheckedState w14:val="2610" w14:font="MS Gothic"/>
          </w14:checkbox>
        </w:sdtPr>
        <w:sdtEndPr/>
        <w:sdtContent>
          <w:r w:rsidR="00454C58" w:rsidRPr="005922A2">
            <w:rPr>
              <w:rFonts w:ascii="Segoe UI Symbol" w:eastAsia="MS Gothic" w:hAnsi="Segoe UI Symbol" w:cs="Segoe UI Symbol"/>
            </w:rPr>
            <w:t>☐</w:t>
          </w:r>
        </w:sdtContent>
      </w:sdt>
      <w:r w:rsidR="00454C58" w:rsidRPr="005922A2">
        <w:rPr>
          <w:rFonts w:ascii="Gotham Pro" w:hAnsi="Gotham Pro"/>
        </w:rPr>
        <w:t xml:space="preserve"> </w:t>
      </w:r>
      <w:r w:rsidR="0002009D" w:rsidRPr="005922A2">
        <w:rPr>
          <w:rFonts w:ascii="Gotham Pro" w:hAnsi="Gotham Pro"/>
        </w:rPr>
        <w:t>No</w:t>
      </w:r>
    </w:p>
    <w:p w14:paraId="54ECDEDB" w14:textId="77777777" w:rsidR="00C60723" w:rsidRDefault="00C60723" w:rsidP="00DD60AB">
      <w:pPr>
        <w:pStyle w:val="Heading1"/>
        <w:rPr>
          <w:rStyle w:val="Heading2Char"/>
          <w:rFonts w:ascii="Gotham Pro" w:hAnsi="Gotham Pro" w:cs="Gotham Pro"/>
          <w:b/>
          <w:color w:val="4C94D8" w:themeColor="text2" w:themeTint="80"/>
        </w:rPr>
      </w:pPr>
    </w:p>
    <w:p w14:paraId="0EB7F44A" w14:textId="1DF4D71B" w:rsidR="6873117B" w:rsidRPr="00DD60AB" w:rsidRDefault="2D8CAC25" w:rsidP="00DD60AB">
      <w:pPr>
        <w:pStyle w:val="Heading1"/>
        <w:rPr>
          <w:rStyle w:val="Heading2Char"/>
          <w:rFonts w:ascii="Gotham Pro" w:hAnsi="Gotham Pro" w:cs="Gotham Pro"/>
          <w:b/>
          <w:color w:val="4C94D8" w:themeColor="text2" w:themeTint="80"/>
        </w:rPr>
      </w:pPr>
      <w:r w:rsidRPr="00DD60AB">
        <w:rPr>
          <w:rStyle w:val="Heading2Char"/>
          <w:rFonts w:ascii="Gotham Pro" w:hAnsi="Gotham Pro" w:cs="Gotham Pro"/>
          <w:b/>
          <w:color w:val="4C94D8" w:themeColor="text2" w:themeTint="80"/>
        </w:rPr>
        <w:t>Project Information</w:t>
      </w:r>
      <w:r w:rsidR="00F57B5B" w:rsidRPr="00DD60AB">
        <w:rPr>
          <w:rStyle w:val="Heading2Char"/>
          <w:rFonts w:ascii="Gotham Pro" w:hAnsi="Gotham Pro" w:cs="Gotham Pro"/>
          <w:b/>
          <w:color w:val="4C94D8" w:themeColor="text2" w:themeTint="80"/>
        </w:rPr>
        <w:t>:</w:t>
      </w:r>
    </w:p>
    <w:p w14:paraId="7874E76F" w14:textId="539AC83A" w:rsidR="2D8CAC25" w:rsidRPr="005922A2" w:rsidRDefault="2D8CAC25">
      <w:pPr>
        <w:rPr>
          <w:rFonts w:ascii="Gotham Pro" w:hAnsi="Gotham Pro"/>
        </w:rPr>
      </w:pPr>
      <w:r w:rsidRPr="005922A2">
        <w:rPr>
          <w:rFonts w:ascii="Gotham Pro" w:hAnsi="Gotham Pro"/>
        </w:rPr>
        <w:t>Project Name:</w:t>
      </w:r>
      <w:r w:rsidR="00165135" w:rsidRPr="005922A2">
        <w:rPr>
          <w:rFonts w:ascii="Gotham Pro" w:hAnsi="Gotham Pro"/>
        </w:rPr>
        <w:fldChar w:fldCharType="begin">
          <w:ffData>
            <w:name w:val="Text1"/>
            <w:enabled/>
            <w:calcOnExit w:val="0"/>
            <w:textInput/>
          </w:ffData>
        </w:fldChar>
      </w:r>
      <w:bookmarkStart w:id="2" w:name="Text1"/>
      <w:r w:rsidR="00165135" w:rsidRPr="005922A2">
        <w:rPr>
          <w:rFonts w:ascii="Gotham Pro" w:hAnsi="Gotham Pro"/>
        </w:rPr>
        <w:instrText xml:space="preserve"> FORMTEXT </w:instrText>
      </w:r>
      <w:r w:rsidR="00165135" w:rsidRPr="005922A2">
        <w:rPr>
          <w:rFonts w:ascii="Gotham Pro" w:hAnsi="Gotham Pro"/>
        </w:rPr>
      </w:r>
      <w:r w:rsidR="00165135" w:rsidRPr="005922A2">
        <w:rPr>
          <w:rFonts w:ascii="Gotham Pro" w:hAnsi="Gotham Pro"/>
        </w:rPr>
        <w:fldChar w:fldCharType="separate"/>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rPr>
        <w:fldChar w:fldCharType="end"/>
      </w:r>
      <w:bookmarkEnd w:id="2"/>
    </w:p>
    <w:p w14:paraId="427104FF" w14:textId="74004976" w:rsidR="2D8CAC25" w:rsidRPr="005922A2" w:rsidRDefault="2D8CAC25">
      <w:pPr>
        <w:rPr>
          <w:rFonts w:ascii="Gotham Pro" w:hAnsi="Gotham Pro"/>
        </w:rPr>
      </w:pPr>
      <w:r w:rsidRPr="005922A2">
        <w:rPr>
          <w:rFonts w:ascii="Gotham Pro" w:hAnsi="Gotham Pro"/>
        </w:rPr>
        <w:t>Applicant Name:</w:t>
      </w:r>
      <w:r w:rsidR="00165135" w:rsidRPr="005922A2">
        <w:rPr>
          <w:rFonts w:ascii="Gotham Pro" w:hAnsi="Gotham Pro"/>
        </w:rPr>
        <w:t xml:space="preserve"> </w:t>
      </w:r>
      <w:r w:rsidR="00165135" w:rsidRPr="005922A2">
        <w:rPr>
          <w:rFonts w:ascii="Gotham Pro" w:hAnsi="Gotham Pro"/>
        </w:rPr>
        <w:fldChar w:fldCharType="begin">
          <w:ffData>
            <w:name w:val="Text2"/>
            <w:enabled/>
            <w:calcOnExit w:val="0"/>
            <w:textInput/>
          </w:ffData>
        </w:fldChar>
      </w:r>
      <w:bookmarkStart w:id="3" w:name="Text2"/>
      <w:r w:rsidR="00165135" w:rsidRPr="005922A2">
        <w:rPr>
          <w:rFonts w:ascii="Gotham Pro" w:hAnsi="Gotham Pro"/>
        </w:rPr>
        <w:instrText xml:space="preserve"> FORMTEXT </w:instrText>
      </w:r>
      <w:r w:rsidR="00165135" w:rsidRPr="005922A2">
        <w:rPr>
          <w:rFonts w:ascii="Gotham Pro" w:hAnsi="Gotham Pro"/>
        </w:rPr>
      </w:r>
      <w:r w:rsidR="00165135" w:rsidRPr="005922A2">
        <w:rPr>
          <w:rFonts w:ascii="Gotham Pro" w:hAnsi="Gotham Pro"/>
        </w:rPr>
        <w:fldChar w:fldCharType="separate"/>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rPr>
        <w:fldChar w:fldCharType="end"/>
      </w:r>
      <w:bookmarkEnd w:id="3"/>
    </w:p>
    <w:p w14:paraId="501E4376" w14:textId="4A0F1F64" w:rsidR="2D8CAC25" w:rsidRPr="005922A2" w:rsidRDefault="2D8CAC25">
      <w:pPr>
        <w:rPr>
          <w:rFonts w:ascii="Gotham Pro" w:hAnsi="Gotham Pro"/>
        </w:rPr>
      </w:pPr>
      <w:r w:rsidRPr="005922A2">
        <w:rPr>
          <w:rFonts w:ascii="Gotham Pro" w:hAnsi="Gotham Pro"/>
        </w:rPr>
        <w:t>Applicant Organization:</w:t>
      </w:r>
      <w:r w:rsidR="00165135" w:rsidRPr="005922A2">
        <w:rPr>
          <w:rFonts w:ascii="Gotham Pro" w:hAnsi="Gotham Pro"/>
        </w:rPr>
        <w:t xml:space="preserve"> </w:t>
      </w:r>
      <w:r w:rsidR="00165135" w:rsidRPr="005922A2">
        <w:rPr>
          <w:rFonts w:ascii="Gotham Pro" w:hAnsi="Gotham Pro"/>
        </w:rPr>
        <w:fldChar w:fldCharType="begin">
          <w:ffData>
            <w:name w:val="Text3"/>
            <w:enabled/>
            <w:calcOnExit w:val="0"/>
            <w:textInput/>
          </w:ffData>
        </w:fldChar>
      </w:r>
      <w:bookmarkStart w:id="4" w:name="Text3"/>
      <w:r w:rsidR="00165135" w:rsidRPr="005922A2">
        <w:rPr>
          <w:rFonts w:ascii="Gotham Pro" w:hAnsi="Gotham Pro"/>
        </w:rPr>
        <w:instrText xml:space="preserve"> FORMTEXT </w:instrText>
      </w:r>
      <w:r w:rsidR="00165135" w:rsidRPr="005922A2">
        <w:rPr>
          <w:rFonts w:ascii="Gotham Pro" w:hAnsi="Gotham Pro"/>
        </w:rPr>
      </w:r>
      <w:r w:rsidR="00165135" w:rsidRPr="005922A2">
        <w:rPr>
          <w:rFonts w:ascii="Gotham Pro" w:hAnsi="Gotham Pro"/>
        </w:rPr>
        <w:fldChar w:fldCharType="separate"/>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rPr>
        <w:fldChar w:fldCharType="end"/>
      </w:r>
      <w:bookmarkEnd w:id="4"/>
    </w:p>
    <w:p w14:paraId="5D3884DC" w14:textId="41340BFB" w:rsidR="2D8CAC25" w:rsidRPr="005922A2" w:rsidRDefault="2D8CAC25">
      <w:pPr>
        <w:rPr>
          <w:rFonts w:ascii="Gotham Pro" w:hAnsi="Gotham Pro"/>
        </w:rPr>
      </w:pPr>
      <w:r w:rsidRPr="005922A2">
        <w:rPr>
          <w:rFonts w:ascii="Gotham Pro" w:hAnsi="Gotham Pro"/>
        </w:rPr>
        <w:t>Project Address</w:t>
      </w:r>
      <w:r w:rsidR="00D966C1" w:rsidRPr="005922A2">
        <w:rPr>
          <w:rFonts w:ascii="Gotham Pro" w:hAnsi="Gotham Pro"/>
        </w:rPr>
        <w:t xml:space="preserve"> and/or Lat</w:t>
      </w:r>
      <w:r w:rsidR="002350D9" w:rsidRPr="005922A2">
        <w:rPr>
          <w:rFonts w:ascii="Gotham Pro" w:hAnsi="Gotham Pro"/>
        </w:rPr>
        <w:t>itude</w:t>
      </w:r>
      <w:r w:rsidR="00D966C1" w:rsidRPr="005922A2">
        <w:rPr>
          <w:rFonts w:ascii="Gotham Pro" w:hAnsi="Gotham Pro"/>
        </w:rPr>
        <w:t>/Long</w:t>
      </w:r>
      <w:r w:rsidR="002350D9" w:rsidRPr="005922A2">
        <w:rPr>
          <w:rFonts w:ascii="Gotham Pro" w:hAnsi="Gotham Pro"/>
        </w:rPr>
        <w:t>itude</w:t>
      </w:r>
      <w:r w:rsidR="00125C9E" w:rsidRPr="005922A2">
        <w:rPr>
          <w:rFonts w:ascii="Gotham Pro" w:hAnsi="Gotham Pro"/>
        </w:rPr>
        <w:t xml:space="preserve"> (if applicable)</w:t>
      </w:r>
      <w:r w:rsidRPr="005922A2">
        <w:rPr>
          <w:rFonts w:ascii="Gotham Pro" w:hAnsi="Gotham Pro"/>
        </w:rPr>
        <w:t>:</w:t>
      </w:r>
      <w:r w:rsidR="00165135" w:rsidRPr="005922A2">
        <w:rPr>
          <w:rFonts w:ascii="Gotham Pro" w:hAnsi="Gotham Pro"/>
        </w:rPr>
        <w:t xml:space="preserve"> </w:t>
      </w:r>
      <w:r w:rsidR="00165135" w:rsidRPr="005922A2">
        <w:rPr>
          <w:rFonts w:ascii="Gotham Pro" w:hAnsi="Gotham Pro"/>
        </w:rPr>
        <w:fldChar w:fldCharType="begin">
          <w:ffData>
            <w:name w:val="Text4"/>
            <w:enabled/>
            <w:calcOnExit w:val="0"/>
            <w:textInput/>
          </w:ffData>
        </w:fldChar>
      </w:r>
      <w:bookmarkStart w:id="5" w:name="Text4"/>
      <w:r w:rsidR="00165135" w:rsidRPr="005922A2">
        <w:rPr>
          <w:rFonts w:ascii="Gotham Pro" w:hAnsi="Gotham Pro"/>
        </w:rPr>
        <w:instrText xml:space="preserve"> FORMTEXT </w:instrText>
      </w:r>
      <w:r w:rsidR="00165135" w:rsidRPr="005922A2">
        <w:rPr>
          <w:rFonts w:ascii="Gotham Pro" w:hAnsi="Gotham Pro"/>
        </w:rPr>
      </w:r>
      <w:r w:rsidR="00165135" w:rsidRPr="005922A2">
        <w:rPr>
          <w:rFonts w:ascii="Gotham Pro" w:hAnsi="Gotham Pro"/>
        </w:rPr>
        <w:fldChar w:fldCharType="separate"/>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rPr>
        <w:fldChar w:fldCharType="end"/>
      </w:r>
      <w:bookmarkEnd w:id="5"/>
    </w:p>
    <w:p w14:paraId="27870DE3" w14:textId="04BC6F0F" w:rsidR="3DC9C754" w:rsidRPr="005922A2" w:rsidRDefault="2D8CAC25">
      <w:pPr>
        <w:rPr>
          <w:rFonts w:ascii="Gotham Pro" w:hAnsi="Gotham Pro"/>
        </w:rPr>
      </w:pPr>
      <w:r w:rsidRPr="005922A2">
        <w:rPr>
          <w:rFonts w:ascii="Gotham Pro" w:hAnsi="Gotham Pro"/>
        </w:rPr>
        <w:t>Property Owner/ City Agency Jurisdiction</w:t>
      </w:r>
      <w:r w:rsidR="00125C9E" w:rsidRPr="005922A2">
        <w:rPr>
          <w:rFonts w:ascii="Gotham Pro" w:hAnsi="Gotham Pro"/>
        </w:rPr>
        <w:t xml:space="preserve"> (if applicable)</w:t>
      </w:r>
      <w:r w:rsidRPr="005922A2">
        <w:rPr>
          <w:rFonts w:ascii="Gotham Pro" w:hAnsi="Gotham Pro"/>
        </w:rPr>
        <w:t>:</w:t>
      </w:r>
      <w:r w:rsidR="00125C9E" w:rsidRPr="005922A2">
        <w:rPr>
          <w:rFonts w:ascii="Gotham Pro" w:hAnsi="Gotham Pro"/>
        </w:rPr>
        <w:t xml:space="preserve"> </w:t>
      </w:r>
      <w:r w:rsidR="00165135" w:rsidRPr="005922A2">
        <w:rPr>
          <w:rFonts w:ascii="Gotham Pro" w:hAnsi="Gotham Pro"/>
        </w:rPr>
        <w:fldChar w:fldCharType="begin">
          <w:ffData>
            <w:name w:val="Text5"/>
            <w:enabled/>
            <w:calcOnExit w:val="0"/>
            <w:textInput/>
          </w:ffData>
        </w:fldChar>
      </w:r>
      <w:bookmarkStart w:id="6" w:name="Text5"/>
      <w:r w:rsidR="00165135" w:rsidRPr="005922A2">
        <w:rPr>
          <w:rFonts w:ascii="Gotham Pro" w:hAnsi="Gotham Pro"/>
        </w:rPr>
        <w:instrText xml:space="preserve"> FORMTEXT </w:instrText>
      </w:r>
      <w:r w:rsidR="00165135" w:rsidRPr="005922A2">
        <w:rPr>
          <w:rFonts w:ascii="Gotham Pro" w:hAnsi="Gotham Pro"/>
        </w:rPr>
      </w:r>
      <w:r w:rsidR="00165135" w:rsidRPr="005922A2">
        <w:rPr>
          <w:rFonts w:ascii="Gotham Pro" w:hAnsi="Gotham Pro"/>
        </w:rPr>
        <w:fldChar w:fldCharType="separate"/>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noProof/>
        </w:rPr>
        <w:t> </w:t>
      </w:r>
      <w:r w:rsidR="00165135" w:rsidRPr="005922A2">
        <w:rPr>
          <w:rFonts w:ascii="Gotham Pro" w:hAnsi="Gotham Pro"/>
        </w:rPr>
        <w:fldChar w:fldCharType="end"/>
      </w:r>
      <w:bookmarkEnd w:id="6"/>
      <w:r w:rsidR="00165135" w:rsidRPr="005922A2">
        <w:rPr>
          <w:rFonts w:ascii="Gotham Pro" w:hAnsi="Gotham Pro"/>
        </w:rPr>
        <w:t xml:space="preserve"> </w:t>
      </w:r>
    </w:p>
    <w:p w14:paraId="72A5F41D" w14:textId="15CF7A7D" w:rsidR="2D8CAC25" w:rsidRPr="005922A2" w:rsidRDefault="2D8CAC25">
      <w:pPr>
        <w:rPr>
          <w:rFonts w:ascii="Gotham Pro" w:hAnsi="Gotham Pro"/>
        </w:rPr>
      </w:pPr>
      <w:r w:rsidRPr="005922A2">
        <w:rPr>
          <w:rFonts w:ascii="Gotham Pro" w:hAnsi="Gotham Pro"/>
        </w:rPr>
        <w:t>Brief Project Description</w:t>
      </w:r>
      <w:r w:rsidR="00D27CFB" w:rsidRPr="005922A2">
        <w:rPr>
          <w:rFonts w:ascii="Gotham Pro" w:hAnsi="Gotham Pro"/>
        </w:rPr>
        <w:t>:</w:t>
      </w:r>
      <w:r w:rsidR="00EE587A" w:rsidRPr="005922A2">
        <w:rPr>
          <w:rFonts w:ascii="Gotham Pro" w:hAnsi="Gotham Pro"/>
        </w:rPr>
        <w:fldChar w:fldCharType="begin">
          <w:ffData>
            <w:name w:val="Text6"/>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p>
    <w:p w14:paraId="2A59E73F" w14:textId="547C9300" w:rsidR="00053111" w:rsidRPr="005922A2" w:rsidRDefault="00576FF7">
      <w:pPr>
        <w:rPr>
          <w:rFonts w:ascii="Gotham Pro" w:hAnsi="Gotham Pro"/>
        </w:rPr>
      </w:pPr>
      <w:r w:rsidRPr="005922A2">
        <w:rPr>
          <w:rFonts w:ascii="Gotham Pro" w:hAnsi="Gotham Pro"/>
        </w:rPr>
        <w:t>Requested</w:t>
      </w:r>
      <w:r w:rsidR="006F7861" w:rsidRPr="005922A2">
        <w:rPr>
          <w:rFonts w:ascii="Gotham Pro" w:hAnsi="Gotham Pro"/>
        </w:rPr>
        <w:t xml:space="preserve"> Grant</w:t>
      </w:r>
      <w:r w:rsidRPr="005922A2">
        <w:rPr>
          <w:rFonts w:ascii="Gotham Pro" w:hAnsi="Gotham Pro"/>
        </w:rPr>
        <w:t xml:space="preserve"> Amoun</w:t>
      </w:r>
      <w:r w:rsidR="00572DA1" w:rsidRPr="005922A2">
        <w:rPr>
          <w:rFonts w:ascii="Gotham Pro" w:hAnsi="Gotham Pro"/>
        </w:rPr>
        <w:t>t (requests must be at or below $75,000)</w:t>
      </w:r>
      <w:r w:rsidRPr="005922A2">
        <w:rPr>
          <w:rFonts w:ascii="Gotham Pro" w:hAnsi="Gotham Pro"/>
        </w:rPr>
        <w:t>:</w:t>
      </w:r>
      <w:r w:rsidR="00EE587A" w:rsidRPr="005922A2">
        <w:rPr>
          <w:rFonts w:ascii="Gotham Pro" w:hAnsi="Gotham Pro"/>
        </w:rPr>
        <w:fldChar w:fldCharType="begin">
          <w:ffData>
            <w:name w:val="Text7"/>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p>
    <w:p w14:paraId="131D8788" w14:textId="4046C595" w:rsidR="00053111" w:rsidRPr="005922A2" w:rsidRDefault="00053111" w:rsidP="00053111">
      <w:pPr>
        <w:rPr>
          <w:rFonts w:ascii="Gotham Pro" w:hAnsi="Gotham Pro"/>
        </w:rPr>
      </w:pPr>
      <w:r w:rsidRPr="005922A2">
        <w:rPr>
          <w:rFonts w:ascii="Gotham Pro" w:hAnsi="Gotham Pro"/>
        </w:rPr>
        <w:t>Project Manager:</w:t>
      </w:r>
      <w:r w:rsidR="00EE587A" w:rsidRPr="005922A2">
        <w:rPr>
          <w:rFonts w:ascii="Gotham Pro" w:hAnsi="Gotham Pro"/>
        </w:rPr>
        <w:fldChar w:fldCharType="begin">
          <w:ffData>
            <w:name w:val="Text8"/>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r w:rsidR="00165135" w:rsidRPr="005922A2">
        <w:rPr>
          <w:rFonts w:ascii="Gotham Pro" w:hAnsi="Gotham Pro"/>
        </w:rPr>
        <w:t xml:space="preserve"> </w:t>
      </w:r>
    </w:p>
    <w:p w14:paraId="6EE52114" w14:textId="2C38810E" w:rsidR="00053111" w:rsidRPr="005922A2" w:rsidRDefault="00E73E9C" w:rsidP="00053111">
      <w:pPr>
        <w:rPr>
          <w:rFonts w:ascii="Gotham Pro" w:hAnsi="Gotham Pro"/>
        </w:rPr>
      </w:pPr>
      <w:r w:rsidRPr="005922A2">
        <w:rPr>
          <w:rFonts w:ascii="Gotham Pro" w:hAnsi="Gotham Pro"/>
        </w:rPr>
        <w:t>Project Team</w:t>
      </w:r>
      <w:r w:rsidR="00053111" w:rsidRPr="005922A2">
        <w:rPr>
          <w:rFonts w:ascii="Gotham Pro" w:hAnsi="Gotham Pro"/>
        </w:rPr>
        <w:t>:</w:t>
      </w:r>
      <w:r w:rsidR="00EE587A" w:rsidRPr="005922A2">
        <w:rPr>
          <w:rFonts w:ascii="Gotham Pro" w:hAnsi="Gotham Pro"/>
        </w:rPr>
        <w:fldChar w:fldCharType="begin">
          <w:ffData>
            <w:name w:val="Text9"/>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r w:rsidR="00165135" w:rsidRPr="005922A2">
        <w:rPr>
          <w:rFonts w:ascii="Gotham Pro" w:hAnsi="Gotham Pro"/>
        </w:rPr>
        <w:t xml:space="preserve">  </w:t>
      </w:r>
    </w:p>
    <w:p w14:paraId="6732F0B4" w14:textId="52D3259D" w:rsidR="00053111" w:rsidRPr="005922A2" w:rsidRDefault="00053111" w:rsidP="00053111">
      <w:pPr>
        <w:rPr>
          <w:rFonts w:ascii="Gotham Pro" w:hAnsi="Gotham Pro"/>
        </w:rPr>
      </w:pPr>
      <w:r w:rsidRPr="005922A2">
        <w:rPr>
          <w:rFonts w:ascii="Gotham Pro" w:hAnsi="Gotham Pro"/>
        </w:rPr>
        <w:t>Community Team Members:</w:t>
      </w:r>
      <w:r w:rsidR="00EE587A" w:rsidRPr="005922A2">
        <w:rPr>
          <w:rFonts w:ascii="Gotham Pro" w:hAnsi="Gotham Pro"/>
        </w:rPr>
        <w:fldChar w:fldCharType="begin">
          <w:ffData>
            <w:name w:val="Text10"/>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r w:rsidR="00E04134" w:rsidRPr="005922A2">
        <w:rPr>
          <w:rFonts w:ascii="Gotham Pro" w:hAnsi="Gotham Pro"/>
        </w:rPr>
        <w:t xml:space="preserve"> </w:t>
      </w:r>
    </w:p>
    <w:p w14:paraId="28490DB9" w14:textId="5FA1D178" w:rsidR="00053111" w:rsidRPr="005922A2" w:rsidRDefault="00053111" w:rsidP="00053111">
      <w:pPr>
        <w:rPr>
          <w:rFonts w:ascii="Gotham Pro" w:hAnsi="Gotham Pro"/>
        </w:rPr>
      </w:pPr>
      <w:r w:rsidRPr="005922A2">
        <w:rPr>
          <w:rFonts w:ascii="Gotham Pro" w:hAnsi="Gotham Pro"/>
        </w:rPr>
        <w:t>Project Stewards:</w:t>
      </w:r>
      <w:r w:rsidR="00EE587A" w:rsidRPr="005922A2">
        <w:rPr>
          <w:rFonts w:ascii="Gotham Pro" w:hAnsi="Gotham Pro"/>
        </w:rPr>
        <w:fldChar w:fldCharType="begin">
          <w:ffData>
            <w:name w:val="Text11"/>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r w:rsidR="00E04134" w:rsidRPr="005922A2">
        <w:rPr>
          <w:rFonts w:ascii="Gotham Pro" w:hAnsi="Gotham Pro"/>
        </w:rPr>
        <w:t xml:space="preserve">  </w:t>
      </w:r>
    </w:p>
    <w:p w14:paraId="1457DCEB" w14:textId="54421D0F" w:rsidR="3DC9C754" w:rsidRPr="005922A2" w:rsidRDefault="008D07C1" w:rsidP="3DC9C754">
      <w:pPr>
        <w:rPr>
          <w:rFonts w:ascii="Gotham Pro" w:hAnsi="Gotham Pro"/>
        </w:rPr>
      </w:pPr>
      <w:r w:rsidRPr="005922A2">
        <w:rPr>
          <w:rFonts w:ascii="Gotham Pro" w:hAnsi="Gotham Pro"/>
        </w:rPr>
        <w:t>Subcontractors:</w:t>
      </w:r>
      <w:r w:rsidR="00EE587A" w:rsidRPr="005922A2">
        <w:rPr>
          <w:rFonts w:ascii="Gotham Pro" w:hAnsi="Gotham Pro"/>
        </w:rPr>
        <w:fldChar w:fldCharType="begin">
          <w:ffData>
            <w:name w:val="Text12"/>
            <w:enabled/>
            <w:calcOnExit w:val="0"/>
            <w:textInput/>
          </w:ffData>
        </w:fldChar>
      </w:r>
      <w:r w:rsidR="00EE587A" w:rsidRPr="005922A2">
        <w:rPr>
          <w:rFonts w:ascii="Gotham Pro" w:hAnsi="Gotham Pro"/>
        </w:rPr>
        <w:instrText xml:space="preserve"> FORMTEXT </w:instrText>
      </w:r>
      <w:r w:rsidR="00EE587A" w:rsidRPr="005922A2">
        <w:rPr>
          <w:rFonts w:ascii="Gotham Pro" w:hAnsi="Gotham Pro"/>
        </w:rPr>
      </w:r>
      <w:r w:rsidR="00EE587A" w:rsidRPr="005922A2">
        <w:rPr>
          <w:rFonts w:ascii="Gotham Pro" w:hAnsi="Gotham Pro"/>
        </w:rPr>
        <w:fldChar w:fldCharType="separate"/>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noProof/>
        </w:rPr>
        <w:t> </w:t>
      </w:r>
      <w:r w:rsidR="00EE587A" w:rsidRPr="005922A2">
        <w:rPr>
          <w:rFonts w:ascii="Gotham Pro" w:hAnsi="Gotham Pro"/>
        </w:rPr>
        <w:fldChar w:fldCharType="end"/>
      </w:r>
      <w:r w:rsidRPr="005922A2">
        <w:rPr>
          <w:rFonts w:ascii="Gotham Pro" w:hAnsi="Gotham Pro"/>
        </w:rPr>
        <w:t xml:space="preserve"> </w:t>
      </w:r>
      <w:r w:rsidR="00E04134" w:rsidRPr="005922A2">
        <w:rPr>
          <w:rFonts w:ascii="Gotham Pro" w:hAnsi="Gotham Pro"/>
        </w:rPr>
        <w:t xml:space="preserve">  </w:t>
      </w:r>
    </w:p>
    <w:p w14:paraId="47AA21E8" w14:textId="77777777" w:rsidR="000468E3" w:rsidRDefault="000468E3" w:rsidP="3DC9C754"/>
    <w:p w14:paraId="396FFC32" w14:textId="74A0E735" w:rsidR="00666C69" w:rsidRPr="000468E3" w:rsidRDefault="505DBDA0" w:rsidP="00CC69F2">
      <w:pPr>
        <w:pStyle w:val="Heading1"/>
        <w:rPr>
          <w:rStyle w:val="Heading2Char"/>
          <w:rFonts w:ascii="Gotham Pro" w:hAnsi="Gotham Pro" w:cs="Gotham Pro"/>
          <w:b/>
          <w:color w:val="4C94D8" w:themeColor="text2" w:themeTint="80"/>
        </w:rPr>
      </w:pPr>
      <w:r w:rsidRPr="000468E3">
        <w:rPr>
          <w:rStyle w:val="Heading2Char"/>
          <w:rFonts w:ascii="Gotham Pro" w:hAnsi="Gotham Pro" w:cs="Gotham Pro"/>
          <w:b/>
          <w:color w:val="4C94D8" w:themeColor="text2" w:themeTint="80"/>
        </w:rPr>
        <w:t>Project Narrative</w:t>
      </w:r>
    </w:p>
    <w:p w14:paraId="5BF4A6C4" w14:textId="1EE96D73" w:rsidR="664C0F69" w:rsidRPr="005922A2" w:rsidRDefault="664C0F69" w:rsidP="3DC9C754">
      <w:pPr>
        <w:rPr>
          <w:rFonts w:ascii="Gotham Pro" w:hAnsi="Gotham Pro"/>
        </w:rPr>
      </w:pPr>
      <w:r w:rsidRPr="005922A2">
        <w:rPr>
          <w:rFonts w:ascii="Gotham Pro" w:hAnsi="Gotham Pro"/>
        </w:rPr>
        <w:t xml:space="preserve">Provide a narrative of the proposed </w:t>
      </w:r>
      <w:r w:rsidR="5DEC28CD" w:rsidRPr="005922A2">
        <w:rPr>
          <w:rFonts w:ascii="Gotham Pro" w:hAnsi="Gotham Pro"/>
        </w:rPr>
        <w:t xml:space="preserve">project for which you are applying for funds. Include a description of the project </w:t>
      </w:r>
      <w:r w:rsidR="00BA3EB4" w:rsidRPr="005922A2">
        <w:rPr>
          <w:rFonts w:ascii="Gotham Pro" w:hAnsi="Gotham Pro"/>
        </w:rPr>
        <w:t>activities</w:t>
      </w:r>
      <w:r w:rsidR="5DEC28CD" w:rsidRPr="005922A2">
        <w:rPr>
          <w:rFonts w:ascii="Gotham Pro" w:hAnsi="Gotham Pro"/>
        </w:rPr>
        <w:t xml:space="preserve">, the local stormwater benefit that it will provide, and the community </w:t>
      </w:r>
      <w:proofErr w:type="gramStart"/>
      <w:r w:rsidR="5DEC28CD" w:rsidRPr="005922A2">
        <w:rPr>
          <w:rFonts w:ascii="Gotham Pro" w:hAnsi="Gotham Pro"/>
        </w:rPr>
        <w:t>served</w:t>
      </w:r>
      <w:proofErr w:type="gramEnd"/>
      <w:r w:rsidR="5DEC28CD" w:rsidRPr="005922A2">
        <w:rPr>
          <w:rFonts w:ascii="Gotham Pro" w:hAnsi="Gotham Pro"/>
        </w:rPr>
        <w:t xml:space="preserve">. This should include </w:t>
      </w:r>
      <w:r w:rsidR="152EB54D" w:rsidRPr="005922A2">
        <w:rPr>
          <w:rFonts w:ascii="Gotham Pro" w:hAnsi="Gotham Pro"/>
        </w:rPr>
        <w:t>a</w:t>
      </w:r>
      <w:r w:rsidR="00306582" w:rsidRPr="005922A2">
        <w:rPr>
          <w:rFonts w:ascii="Gotham Pro" w:hAnsi="Gotham Pro"/>
        </w:rPr>
        <w:t xml:space="preserve"> detailed</w:t>
      </w:r>
      <w:r w:rsidR="152EB54D" w:rsidRPr="005922A2">
        <w:rPr>
          <w:rFonts w:ascii="Gotham Pro" w:hAnsi="Gotham Pro"/>
        </w:rPr>
        <w:t xml:space="preserve"> scope of work, description of deliverables that will be developed, </w:t>
      </w:r>
      <w:r w:rsidR="5C3325D4" w:rsidRPr="005922A2">
        <w:rPr>
          <w:rFonts w:ascii="Gotham Pro" w:hAnsi="Gotham Pro"/>
        </w:rPr>
        <w:t xml:space="preserve">and outline the community's involvement in the project thus far. </w:t>
      </w:r>
      <w:r w:rsidR="00685A65" w:rsidRPr="005922A2">
        <w:rPr>
          <w:rFonts w:ascii="Gotham Pro" w:hAnsi="Gotham Pro"/>
        </w:rPr>
        <w:t>(</w:t>
      </w:r>
      <w:r w:rsidR="00454C58" w:rsidRPr="005922A2">
        <w:rPr>
          <w:rFonts w:ascii="Gotham Pro" w:hAnsi="Gotham Pro"/>
        </w:rPr>
        <w:t>1,950 characters</w:t>
      </w:r>
      <w:r w:rsidR="00685A65" w:rsidRPr="005922A2">
        <w:rPr>
          <w:rFonts w:ascii="Gotham Pro" w:hAnsi="Gotham Pro"/>
        </w:rPr>
        <w:t xml:space="preserve"> </w:t>
      </w:r>
      <w:r w:rsidR="00DE17E2" w:rsidRPr="005922A2">
        <w:rPr>
          <w:rFonts w:ascii="Gotham Pro" w:hAnsi="Gotham Pro"/>
        </w:rPr>
        <w:t>or less</w:t>
      </w:r>
      <w:r w:rsidR="00685A65" w:rsidRPr="005922A2">
        <w:rPr>
          <w:rFonts w:ascii="Gotham Pro" w:hAnsi="Gotham Pro"/>
        </w:rPr>
        <w:t>)</w:t>
      </w:r>
    </w:p>
    <w:p w14:paraId="6811C251" w14:textId="483FC70B" w:rsidR="000468E3" w:rsidRDefault="00A22232" w:rsidP="3DC9C754">
      <w:r>
        <w:fldChar w:fldCharType="begin">
          <w:ffData>
            <w:name w:val=""/>
            <w:enabled/>
            <w:calcOnExit/>
            <w:textInput>
              <w:maxLength w:val="19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AC1C7" w14:textId="77777777" w:rsidR="002B50CF" w:rsidRDefault="002B50CF" w:rsidP="3DC9C754"/>
    <w:p w14:paraId="18A34277" w14:textId="5C16DAC1" w:rsidR="00F03658" w:rsidRPr="000468E3" w:rsidRDefault="00F03658" w:rsidP="00CC69F2">
      <w:pPr>
        <w:pStyle w:val="Heading1"/>
        <w:rPr>
          <w:rStyle w:val="Heading2Char"/>
          <w:rFonts w:ascii="Gotham Pro" w:hAnsi="Gotham Pro" w:cs="Gotham Pro"/>
          <w:b/>
          <w:color w:val="4C94D8" w:themeColor="text2" w:themeTint="80"/>
        </w:rPr>
      </w:pPr>
      <w:r w:rsidRPr="000468E3">
        <w:rPr>
          <w:rStyle w:val="Heading2Char"/>
          <w:rFonts w:ascii="Gotham Pro" w:hAnsi="Gotham Pro" w:cs="Gotham Pro"/>
          <w:b/>
          <w:color w:val="4C94D8" w:themeColor="text2" w:themeTint="80"/>
        </w:rPr>
        <w:lastRenderedPageBreak/>
        <w:t>Community Engagement Plan</w:t>
      </w:r>
    </w:p>
    <w:p w14:paraId="6E350E6B" w14:textId="0BFC9622" w:rsidR="3DC9C754" w:rsidRPr="005922A2" w:rsidRDefault="00F03658" w:rsidP="004F0FB5">
      <w:pPr>
        <w:spacing w:after="0"/>
        <w:rPr>
          <w:rFonts w:ascii="Gotham Pro" w:hAnsi="Gotham Pro"/>
        </w:rPr>
      </w:pPr>
      <w:r w:rsidRPr="005922A2">
        <w:rPr>
          <w:rFonts w:ascii="Gotham Pro" w:hAnsi="Gotham Pro"/>
        </w:rPr>
        <w:t>Describe the community that will be served by this project and how the project will serve them. Describe how the community is reflected in the project team and the community engagement process that has led to this project concept. Include a detailed plan for how the project will engage community members who are not already involved in the planning, design and implementation process if awarded a grant. This community engagement plan should show the cultural competency of the project and project team, list key community stakeholders, and outline how these stakeholders will be involved in the project development/delivery. This plan should include a community engagement strategy to reach a diverse array of stakeholders, including those often unheard</w:t>
      </w:r>
      <w:r w:rsidR="00A021B5" w:rsidRPr="005922A2">
        <w:rPr>
          <w:rFonts w:ascii="Gotham Pro" w:hAnsi="Gotham Pro"/>
        </w:rPr>
        <w:t xml:space="preserve">, </w:t>
      </w:r>
      <w:r w:rsidRPr="005922A2">
        <w:rPr>
          <w:rFonts w:ascii="Gotham Pro" w:hAnsi="Gotham Pro"/>
        </w:rPr>
        <w:t>through workshops, community events, and/or other efforts. (</w:t>
      </w:r>
      <w:r w:rsidR="00943ECD" w:rsidRPr="005922A2">
        <w:rPr>
          <w:rFonts w:ascii="Gotham Pro" w:hAnsi="Gotham Pro"/>
        </w:rPr>
        <w:t>1,950</w:t>
      </w:r>
      <w:r w:rsidR="004A74B1" w:rsidRPr="005922A2">
        <w:rPr>
          <w:rFonts w:ascii="Gotham Pro" w:hAnsi="Gotham Pro"/>
        </w:rPr>
        <w:t xml:space="preserve"> </w:t>
      </w:r>
      <w:r w:rsidR="00943ECD" w:rsidRPr="005922A2">
        <w:rPr>
          <w:rFonts w:ascii="Gotham Pro" w:hAnsi="Gotham Pro"/>
        </w:rPr>
        <w:t xml:space="preserve">characters </w:t>
      </w:r>
      <w:r w:rsidR="00DE17E2" w:rsidRPr="005922A2">
        <w:rPr>
          <w:rFonts w:ascii="Gotham Pro" w:hAnsi="Gotham Pro"/>
        </w:rPr>
        <w:t>or less</w:t>
      </w:r>
      <w:r w:rsidRPr="005922A2">
        <w:rPr>
          <w:rFonts w:ascii="Gotham Pro" w:hAnsi="Gotham Pro"/>
        </w:rPr>
        <w:t>)</w:t>
      </w:r>
    </w:p>
    <w:p w14:paraId="7C73A787" w14:textId="77777777" w:rsidR="002B50CF" w:rsidRDefault="00EE587A" w:rsidP="000468E3">
      <w:pPr>
        <w:spacing w:after="0"/>
      </w:pPr>
      <w:r>
        <w:fldChar w:fldCharType="begin">
          <w:ffData>
            <w:name w:val=""/>
            <w:enabled/>
            <w:calcOnExit/>
            <w:textInput>
              <w:maxLength w:val="19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FDF859" w14:textId="77777777" w:rsidR="002B50CF" w:rsidRDefault="002B50CF" w:rsidP="000468E3">
      <w:pPr>
        <w:spacing w:after="0"/>
      </w:pPr>
    </w:p>
    <w:p w14:paraId="0EF03C78" w14:textId="7859AAE5" w:rsidR="0021327B" w:rsidRDefault="69DFEAF1" w:rsidP="0021327B">
      <w:pPr>
        <w:spacing w:after="0"/>
        <w:rPr>
          <w:rStyle w:val="Heading2Char"/>
          <w:rFonts w:asciiTheme="minorHAnsi" w:eastAsiaTheme="minorEastAsia" w:hAnsiTheme="minorHAnsi" w:cstheme="minorBidi"/>
          <w:color w:val="auto"/>
          <w:sz w:val="24"/>
          <w:szCs w:val="24"/>
        </w:rPr>
      </w:pPr>
      <w:r w:rsidRPr="000468E3">
        <w:rPr>
          <w:rStyle w:val="Heading2Char"/>
          <w:rFonts w:ascii="Gotham Pro" w:hAnsi="Gotham Pro" w:cs="Gotham Pro"/>
          <w:b/>
          <w:color w:val="4C94D8" w:themeColor="text2" w:themeTint="80"/>
        </w:rPr>
        <w:t>Grant Team Experience</w:t>
      </w:r>
    </w:p>
    <w:p w14:paraId="75B32F4D" w14:textId="531A8568" w:rsidR="00975917" w:rsidRPr="005922A2" w:rsidRDefault="6E34C8B2" w:rsidP="0021327B">
      <w:pPr>
        <w:spacing w:after="0"/>
        <w:rPr>
          <w:rFonts w:ascii="Gotham Pro" w:hAnsi="Gotham Pro"/>
        </w:rPr>
      </w:pPr>
      <w:r w:rsidRPr="005922A2">
        <w:rPr>
          <w:rFonts w:ascii="Gotham Pro" w:eastAsia="Calibri" w:hAnsi="Gotham Pro" w:cs="Calibri"/>
        </w:rPr>
        <w:t xml:space="preserve">Describe your organization and/or project team’s background, experience and </w:t>
      </w:r>
      <w:r w:rsidR="00C71A96" w:rsidRPr="005922A2">
        <w:rPr>
          <w:rFonts w:ascii="Gotham Pro" w:eastAsia="Calibri" w:hAnsi="Gotham Pro" w:cs="Calibri"/>
        </w:rPr>
        <w:t xml:space="preserve">ability to implement and complete the proposed project. </w:t>
      </w:r>
      <w:r w:rsidRPr="005922A2">
        <w:rPr>
          <w:rFonts w:ascii="Gotham Pro" w:eastAsia="Calibri" w:hAnsi="Gotham Pro" w:cs="Calibri"/>
        </w:rPr>
        <w:t>All projects should have staff with grant administration, project management, community engagement and organizing experience</w:t>
      </w:r>
      <w:r w:rsidR="000E5D06" w:rsidRPr="005922A2">
        <w:rPr>
          <w:rFonts w:ascii="Gotham Pro" w:eastAsia="Calibri" w:hAnsi="Gotham Pro" w:cs="Calibri"/>
        </w:rPr>
        <w:t xml:space="preserve"> and reflect the values of the community served</w:t>
      </w:r>
      <w:r w:rsidRPr="005922A2">
        <w:rPr>
          <w:rFonts w:ascii="Gotham Pro" w:eastAsia="Calibri" w:hAnsi="Gotham Pro" w:cs="Calibri"/>
        </w:rPr>
        <w:t xml:space="preserve">. Any subcontractors that you plan to work with to deliver the grant project should be identified in this section to the best of your ability. </w:t>
      </w:r>
      <w:r w:rsidR="00816E0F" w:rsidRPr="005922A2">
        <w:rPr>
          <w:rFonts w:ascii="Gotham Pro" w:hAnsi="Gotham Pro"/>
        </w:rPr>
        <w:t>(</w:t>
      </w:r>
      <w:r w:rsidR="00943ECD" w:rsidRPr="005922A2">
        <w:rPr>
          <w:rFonts w:ascii="Gotham Pro" w:hAnsi="Gotham Pro"/>
        </w:rPr>
        <w:t xml:space="preserve">1300 characters </w:t>
      </w:r>
      <w:r w:rsidR="00DE17E2" w:rsidRPr="005922A2">
        <w:rPr>
          <w:rFonts w:ascii="Gotham Pro" w:hAnsi="Gotham Pro"/>
        </w:rPr>
        <w:t>or less</w:t>
      </w:r>
      <w:r w:rsidR="001201FC" w:rsidRPr="005922A2">
        <w:rPr>
          <w:rFonts w:ascii="Gotham Pro" w:hAnsi="Gotham Pro"/>
        </w:rPr>
        <w:t>)</w:t>
      </w:r>
    </w:p>
    <w:p w14:paraId="1D64896C" w14:textId="7D3EC581" w:rsidR="00975917" w:rsidRPr="00E04134" w:rsidRDefault="00EE587A" w:rsidP="3DC9C754">
      <w:r>
        <w:fldChar w:fldCharType="begin">
          <w:ffData>
            <w:name w:val=""/>
            <w:enabled/>
            <w:calcOnExit/>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6FFC0" w14:textId="75A29209" w:rsidR="00C44508" w:rsidRPr="000468E3" w:rsidRDefault="00C44508" w:rsidP="00CC69F2">
      <w:pPr>
        <w:pStyle w:val="Heading1"/>
        <w:rPr>
          <w:rStyle w:val="Heading2Char"/>
          <w:rFonts w:ascii="Gotham Pro" w:hAnsi="Gotham Pro" w:cs="Gotham Pro"/>
          <w:b/>
          <w:color w:val="4C94D8" w:themeColor="text2" w:themeTint="80"/>
        </w:rPr>
      </w:pPr>
      <w:r w:rsidRPr="000468E3">
        <w:rPr>
          <w:rStyle w:val="Heading2Char"/>
          <w:rFonts w:ascii="Gotham Pro" w:hAnsi="Gotham Pro" w:cs="Gotham Pro"/>
          <w:b/>
          <w:color w:val="4C94D8" w:themeColor="text2" w:themeTint="80"/>
        </w:rPr>
        <w:t xml:space="preserve">Longevity Plan: </w:t>
      </w:r>
    </w:p>
    <w:p w14:paraId="38BC84A8" w14:textId="223488B9" w:rsidR="00F86AEC" w:rsidRPr="005922A2" w:rsidRDefault="00A807B1" w:rsidP="00C44508">
      <w:pPr>
        <w:rPr>
          <w:rFonts w:ascii="Gotham Pro" w:hAnsi="Gotham Pro"/>
        </w:rPr>
      </w:pPr>
      <w:r w:rsidRPr="005922A2">
        <w:rPr>
          <w:rFonts w:ascii="Gotham Pro" w:eastAsia="Calibri" w:hAnsi="Gotham Pro" w:cs="Calibri"/>
        </w:rPr>
        <w:t>Describe the</w:t>
      </w:r>
      <w:r w:rsidR="00025782" w:rsidRPr="005922A2">
        <w:rPr>
          <w:rFonts w:ascii="Gotham Pro" w:eastAsia="Calibri" w:hAnsi="Gotham Pro" w:cs="Calibri"/>
        </w:rPr>
        <w:t xml:space="preserve"> long-term impacts the project will have on the community and watershed, beyond the grant timeline. This should</w:t>
      </w:r>
      <w:r w:rsidRPr="005922A2">
        <w:rPr>
          <w:rFonts w:ascii="Gotham Pro" w:eastAsia="Calibri" w:hAnsi="Gotham Pro" w:cs="Calibri"/>
        </w:rPr>
        <w:t xml:space="preserve"> outline any plans beyond </w:t>
      </w:r>
      <w:r w:rsidR="00C018DD" w:rsidRPr="005922A2">
        <w:rPr>
          <w:rFonts w:ascii="Gotham Pro" w:eastAsia="Calibri" w:hAnsi="Gotham Pro" w:cs="Calibri"/>
        </w:rPr>
        <w:t>project</w:t>
      </w:r>
      <w:r w:rsidRPr="005922A2">
        <w:rPr>
          <w:rFonts w:ascii="Gotham Pro" w:eastAsia="Calibri" w:hAnsi="Gotham Pro" w:cs="Calibri"/>
        </w:rPr>
        <w:t xml:space="preserve"> scope to continue this work into the future</w:t>
      </w:r>
      <w:r w:rsidR="004B6654" w:rsidRPr="005922A2">
        <w:rPr>
          <w:rFonts w:ascii="Gotham Pro" w:eastAsia="Calibri" w:hAnsi="Gotham Pro" w:cs="Calibri"/>
        </w:rPr>
        <w:t xml:space="preserve"> </w:t>
      </w:r>
      <w:r w:rsidR="004B6654" w:rsidRPr="005922A2">
        <w:rPr>
          <w:rFonts w:ascii="Gotham Pro" w:hAnsi="Gotham Pro"/>
        </w:rPr>
        <w:t>(</w:t>
      </w:r>
      <w:r w:rsidR="00943ECD" w:rsidRPr="005922A2">
        <w:rPr>
          <w:rFonts w:ascii="Gotham Pro" w:hAnsi="Gotham Pro"/>
        </w:rPr>
        <w:t>1300 characters</w:t>
      </w:r>
      <w:r w:rsidR="00DE17E2" w:rsidRPr="005922A2">
        <w:rPr>
          <w:rFonts w:ascii="Gotham Pro" w:hAnsi="Gotham Pro"/>
        </w:rPr>
        <w:t xml:space="preserve"> or less</w:t>
      </w:r>
      <w:r w:rsidR="0052789F" w:rsidRPr="005922A2">
        <w:rPr>
          <w:rFonts w:ascii="Gotham Pro" w:hAnsi="Gotham Pro"/>
        </w:rPr>
        <w:t>)</w:t>
      </w:r>
    </w:p>
    <w:p w14:paraId="3217C2DA" w14:textId="28C41695" w:rsidR="00EE587A" w:rsidRPr="005922A2" w:rsidRDefault="00EE587A" w:rsidP="00C44508">
      <w:pPr>
        <w:rPr>
          <w:rFonts w:ascii="Gotham Pro" w:hAnsi="Gotham Pro"/>
        </w:rPr>
      </w:pPr>
      <w:r w:rsidRPr="005922A2">
        <w:rPr>
          <w:rFonts w:ascii="Gotham Pro" w:hAnsi="Gotham Pro"/>
        </w:rPr>
        <w:fldChar w:fldCharType="begin">
          <w:ffData>
            <w:name w:val=""/>
            <w:enabled/>
            <w:calcOnExit/>
            <w:textInput>
              <w:maxLength w:val="1300"/>
            </w:textInput>
          </w:ffData>
        </w:fldChar>
      </w:r>
      <w:r w:rsidRPr="005922A2">
        <w:rPr>
          <w:rFonts w:ascii="Gotham Pro" w:hAnsi="Gotham Pro"/>
        </w:rPr>
        <w:instrText xml:space="preserve"> FORMTEXT </w:instrText>
      </w:r>
      <w:r w:rsidRPr="005922A2">
        <w:rPr>
          <w:rFonts w:ascii="Gotham Pro" w:hAnsi="Gotham Pro"/>
        </w:rPr>
      </w:r>
      <w:r w:rsidRPr="005922A2">
        <w:rPr>
          <w:rFonts w:ascii="Gotham Pro" w:hAnsi="Gotham Pro"/>
        </w:rPr>
        <w:fldChar w:fldCharType="separate"/>
      </w:r>
      <w:r w:rsidRPr="005922A2">
        <w:rPr>
          <w:rFonts w:ascii="Gotham Pro" w:hAnsi="Gotham Pro"/>
          <w:noProof/>
        </w:rPr>
        <w:t> </w:t>
      </w:r>
      <w:r w:rsidRPr="005922A2">
        <w:rPr>
          <w:rFonts w:ascii="Gotham Pro" w:hAnsi="Gotham Pro"/>
          <w:noProof/>
        </w:rPr>
        <w:t> </w:t>
      </w:r>
      <w:r w:rsidRPr="005922A2">
        <w:rPr>
          <w:rFonts w:ascii="Gotham Pro" w:hAnsi="Gotham Pro"/>
          <w:noProof/>
        </w:rPr>
        <w:t> </w:t>
      </w:r>
      <w:r w:rsidRPr="005922A2">
        <w:rPr>
          <w:rFonts w:ascii="Gotham Pro" w:hAnsi="Gotham Pro"/>
          <w:noProof/>
        </w:rPr>
        <w:t> </w:t>
      </w:r>
      <w:r w:rsidRPr="005922A2">
        <w:rPr>
          <w:rFonts w:ascii="Gotham Pro" w:hAnsi="Gotham Pro"/>
          <w:noProof/>
        </w:rPr>
        <w:t> </w:t>
      </w:r>
      <w:r w:rsidRPr="005922A2">
        <w:rPr>
          <w:rFonts w:ascii="Gotham Pro" w:hAnsi="Gotham Pro"/>
        </w:rPr>
        <w:fldChar w:fldCharType="end"/>
      </w:r>
    </w:p>
    <w:p w14:paraId="3A0566DB" w14:textId="02FBB6D5" w:rsidR="00975917" w:rsidRDefault="00975917" w:rsidP="00C44508">
      <w:pPr>
        <w:rPr>
          <w:rFonts w:ascii="Gotham Pro" w:eastAsia="Calibri" w:hAnsi="Gotham Pro" w:cs="Calibri"/>
        </w:rPr>
      </w:pPr>
    </w:p>
    <w:p w14:paraId="59958446" w14:textId="77777777" w:rsidR="00A27EEA" w:rsidRPr="00A27EEA" w:rsidRDefault="00A27EEA" w:rsidP="00A27EEA">
      <w:pPr>
        <w:rPr>
          <w:rFonts w:ascii="Gotham Pro" w:eastAsia="Calibri" w:hAnsi="Gotham Pro" w:cs="Calibri"/>
        </w:rPr>
      </w:pPr>
    </w:p>
    <w:p w14:paraId="222E5B62" w14:textId="77777777" w:rsidR="00A27EEA" w:rsidRPr="00A27EEA" w:rsidRDefault="00A27EEA" w:rsidP="00A27EEA">
      <w:pPr>
        <w:rPr>
          <w:rFonts w:ascii="Gotham Pro" w:eastAsia="Calibri" w:hAnsi="Gotham Pro" w:cs="Calibri"/>
        </w:rPr>
      </w:pPr>
    </w:p>
    <w:p w14:paraId="7A1B117E" w14:textId="7B7B1498" w:rsidR="00A27EEA" w:rsidRPr="00A27EEA" w:rsidRDefault="00A27EEA" w:rsidP="00A27EEA">
      <w:pPr>
        <w:tabs>
          <w:tab w:val="left" w:pos="2040"/>
        </w:tabs>
        <w:rPr>
          <w:rFonts w:ascii="Gotham Pro" w:eastAsia="Calibri" w:hAnsi="Gotham Pro" w:cs="Calibri"/>
        </w:rPr>
      </w:pPr>
      <w:r>
        <w:rPr>
          <w:rFonts w:ascii="Gotham Pro" w:eastAsia="Calibri" w:hAnsi="Gotham Pro" w:cs="Calibri"/>
        </w:rPr>
        <w:tab/>
      </w:r>
    </w:p>
    <w:sectPr w:rsidR="00A27EEA" w:rsidRPr="00A27EE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479B" w14:textId="77777777" w:rsidR="0021266C" w:rsidRDefault="0021266C" w:rsidP="00A70CA5">
      <w:pPr>
        <w:spacing w:after="0" w:line="240" w:lineRule="auto"/>
      </w:pPr>
      <w:r>
        <w:separator/>
      </w:r>
    </w:p>
  </w:endnote>
  <w:endnote w:type="continuationSeparator" w:id="0">
    <w:p w14:paraId="16E24E71" w14:textId="77777777" w:rsidR="0021266C" w:rsidRDefault="0021266C" w:rsidP="00A7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Pro Medium">
    <w:panose1 w:val="02000603030000020004"/>
    <w:charset w:val="00"/>
    <w:family w:val="auto"/>
    <w:pitch w:val="variable"/>
    <w:sig w:usb0="80000AAF" w:usb1="5000204A" w:usb2="00000000" w:usb3="00000000" w:csb0="0000003F" w:csb1="00000000"/>
  </w:font>
  <w:font w:name="Gotham Pro">
    <w:panose1 w:val="02000503040000020004"/>
    <w:charset w:val="00"/>
    <w:family w:val="auto"/>
    <w:pitch w:val="variable"/>
    <w:sig w:usb0="80000AAF" w:usb1="5000204A" w:usb2="00000000" w:usb3="00000000" w:csb0="0000003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Pro" w:hAnsi="Gotham Pro"/>
        <w:sz w:val="20"/>
        <w:szCs w:val="20"/>
      </w:rPr>
      <w:id w:val="-1919857798"/>
      <w:docPartObj>
        <w:docPartGallery w:val="Page Numbers (Bottom of Page)"/>
        <w:docPartUnique/>
      </w:docPartObj>
    </w:sdtPr>
    <w:sdtEndPr>
      <w:rPr>
        <w:noProof/>
      </w:rPr>
    </w:sdtEndPr>
    <w:sdtContent>
      <w:p w14:paraId="71495721" w14:textId="77777777" w:rsidR="00A27EEA" w:rsidRDefault="00A27EEA">
        <w:pPr>
          <w:pStyle w:val="Footer"/>
          <w:rPr>
            <w:rFonts w:ascii="Gotham Pro" w:hAnsi="Gotham Pro"/>
            <w:sz w:val="20"/>
            <w:szCs w:val="20"/>
          </w:rPr>
        </w:pPr>
        <w:r w:rsidRPr="00A27EEA">
          <w:rPr>
            <w:rFonts w:ascii="Calibri" w:eastAsia="Times New Roman" w:hAnsi="Calibri" w:cs="Calibri"/>
          </w:rPr>
          <w:t xml:space="preserve">SFPUC Urban Watershed Stewardship Grant Program – Stewardship Project Information </w:t>
        </w:r>
        <w:r w:rsidRPr="005922A2">
          <w:rPr>
            <w:rFonts w:ascii="Gotham Pro" w:hAnsi="Gotham Pro"/>
            <w:sz w:val="20"/>
            <w:szCs w:val="20"/>
          </w:rPr>
          <w:t xml:space="preserve">Form </w:t>
        </w:r>
      </w:p>
      <w:p w14:paraId="1171F188" w14:textId="2417FC37" w:rsidR="005922A2" w:rsidRPr="00A27EEA" w:rsidRDefault="00A27EEA">
        <w:pPr>
          <w:pStyle w:val="Footer"/>
          <w:rPr>
            <w:rFonts w:ascii="Gotham Pro" w:hAnsi="Gotham Pro"/>
            <w:sz w:val="20"/>
            <w:szCs w:val="20"/>
          </w:rPr>
        </w:pPr>
        <w:r>
          <w:rPr>
            <w:rFonts w:ascii="Gotham Pro" w:hAnsi="Gotham Pro"/>
            <w:sz w:val="20"/>
            <w:szCs w:val="20"/>
          </w:rPr>
          <w:tab/>
        </w:r>
        <w:r>
          <w:rPr>
            <w:rFonts w:ascii="Gotham Pro" w:hAnsi="Gotham Pro"/>
            <w:sz w:val="20"/>
            <w:szCs w:val="20"/>
          </w:rPr>
          <w:tab/>
        </w:r>
        <w:r w:rsidRPr="00A27EEA">
          <w:rPr>
            <w:rFonts w:ascii="Gotham Pro" w:hAnsi="Gotham Pro"/>
            <w:sz w:val="20"/>
            <w:szCs w:val="20"/>
          </w:rPr>
          <w:fldChar w:fldCharType="begin"/>
        </w:r>
        <w:r w:rsidRPr="00A27EEA">
          <w:rPr>
            <w:rFonts w:ascii="Gotham Pro" w:hAnsi="Gotham Pro"/>
            <w:sz w:val="20"/>
            <w:szCs w:val="20"/>
          </w:rPr>
          <w:instrText xml:space="preserve"> PAGE   \* MERGEFORMAT </w:instrText>
        </w:r>
        <w:r w:rsidRPr="00A27EEA">
          <w:rPr>
            <w:rFonts w:ascii="Gotham Pro" w:hAnsi="Gotham Pro"/>
            <w:sz w:val="20"/>
            <w:szCs w:val="20"/>
          </w:rPr>
          <w:fldChar w:fldCharType="separate"/>
        </w:r>
        <w:r w:rsidRPr="00A27EEA">
          <w:rPr>
            <w:rFonts w:ascii="Gotham Pro" w:hAnsi="Gotham Pro"/>
            <w:noProof/>
            <w:sz w:val="20"/>
            <w:szCs w:val="20"/>
          </w:rPr>
          <w:t>1</w:t>
        </w:r>
        <w:r w:rsidRPr="00A27EEA">
          <w:rPr>
            <w:rFonts w:ascii="Gotham Pro" w:hAnsi="Gotham Pro"/>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4DCE" w14:textId="77777777" w:rsidR="0021266C" w:rsidRDefault="0021266C" w:rsidP="00A70CA5">
      <w:pPr>
        <w:spacing w:after="0" w:line="240" w:lineRule="auto"/>
      </w:pPr>
      <w:r>
        <w:separator/>
      </w:r>
    </w:p>
  </w:footnote>
  <w:footnote w:type="continuationSeparator" w:id="0">
    <w:p w14:paraId="2EDC8D43" w14:textId="77777777" w:rsidR="0021266C" w:rsidRDefault="0021266C" w:rsidP="00A70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D4A5" w14:textId="69D7DC49" w:rsidR="00A70CA5" w:rsidRDefault="00D867DE" w:rsidP="00432E87">
    <w:pPr>
      <w:pStyle w:val="Header"/>
      <w:jc w:val="right"/>
    </w:pPr>
    <w:r>
      <w:rPr>
        <w:noProof/>
      </w:rPr>
      <w:drawing>
        <wp:inline distT="0" distB="0" distL="0" distR="0" wp14:anchorId="192AD528" wp14:editId="1B4023F1">
          <wp:extent cx="3038475" cy="876300"/>
          <wp:effectExtent l="0" t="0" r="9525" b="0"/>
          <wp:docPr id="440279210" name="Picture 1" descr="San Francisco Public Utilities Commission  and the Transform the St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79210" name="Picture 1" descr="San Francisco Public Utilities Commission  and the Transform the Stor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5C"/>
    <w:multiLevelType w:val="hybridMultilevel"/>
    <w:tmpl w:val="104A5E9E"/>
    <w:lvl w:ilvl="0" w:tplc="9D90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F61F8"/>
    <w:multiLevelType w:val="hybridMultilevel"/>
    <w:tmpl w:val="4F4E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17133"/>
    <w:multiLevelType w:val="hybridMultilevel"/>
    <w:tmpl w:val="B582B3AA"/>
    <w:lvl w:ilvl="0" w:tplc="361E830A">
      <w:start w:val="1"/>
      <w:numFmt w:val="bullet"/>
      <w:lvlText w:val="·"/>
      <w:lvlJc w:val="left"/>
      <w:pPr>
        <w:ind w:left="720" w:hanging="360"/>
      </w:pPr>
      <w:rPr>
        <w:rFonts w:ascii="Symbol" w:hAnsi="Symbol" w:hint="default"/>
      </w:rPr>
    </w:lvl>
    <w:lvl w:ilvl="1" w:tplc="B008C140">
      <w:start w:val="1"/>
      <w:numFmt w:val="bullet"/>
      <w:lvlText w:val="-"/>
      <w:lvlJc w:val="left"/>
      <w:pPr>
        <w:ind w:left="1440" w:hanging="360"/>
      </w:pPr>
      <w:rPr>
        <w:rFonts w:ascii="Symbol" w:hAnsi="Symbol" w:hint="default"/>
      </w:rPr>
    </w:lvl>
    <w:lvl w:ilvl="2" w:tplc="401256FA">
      <w:start w:val="1"/>
      <w:numFmt w:val="bullet"/>
      <w:lvlText w:val="·"/>
      <w:lvlJc w:val="left"/>
      <w:pPr>
        <w:ind w:left="2160" w:hanging="360"/>
      </w:pPr>
      <w:rPr>
        <w:rFonts w:ascii="Symbol" w:hAnsi="Symbol" w:hint="default"/>
      </w:rPr>
    </w:lvl>
    <w:lvl w:ilvl="3" w:tplc="33CA39C0">
      <w:start w:val="1"/>
      <w:numFmt w:val="bullet"/>
      <w:lvlText w:val=""/>
      <w:lvlJc w:val="left"/>
      <w:pPr>
        <w:ind w:left="2880" w:hanging="360"/>
      </w:pPr>
      <w:rPr>
        <w:rFonts w:ascii="Symbol" w:hAnsi="Symbol" w:hint="default"/>
      </w:rPr>
    </w:lvl>
    <w:lvl w:ilvl="4" w:tplc="EB4077C8">
      <w:start w:val="1"/>
      <w:numFmt w:val="bullet"/>
      <w:lvlText w:val="o"/>
      <w:lvlJc w:val="left"/>
      <w:pPr>
        <w:ind w:left="3600" w:hanging="360"/>
      </w:pPr>
      <w:rPr>
        <w:rFonts w:ascii="Courier New" w:hAnsi="Courier New" w:hint="default"/>
      </w:rPr>
    </w:lvl>
    <w:lvl w:ilvl="5" w:tplc="97DC665A">
      <w:start w:val="1"/>
      <w:numFmt w:val="bullet"/>
      <w:lvlText w:val=""/>
      <w:lvlJc w:val="left"/>
      <w:pPr>
        <w:ind w:left="4320" w:hanging="360"/>
      </w:pPr>
      <w:rPr>
        <w:rFonts w:ascii="Wingdings" w:hAnsi="Wingdings" w:hint="default"/>
      </w:rPr>
    </w:lvl>
    <w:lvl w:ilvl="6" w:tplc="E0A018EA">
      <w:start w:val="1"/>
      <w:numFmt w:val="bullet"/>
      <w:lvlText w:val=""/>
      <w:lvlJc w:val="left"/>
      <w:pPr>
        <w:ind w:left="5040" w:hanging="360"/>
      </w:pPr>
      <w:rPr>
        <w:rFonts w:ascii="Symbol" w:hAnsi="Symbol" w:hint="default"/>
      </w:rPr>
    </w:lvl>
    <w:lvl w:ilvl="7" w:tplc="2BD63112">
      <w:start w:val="1"/>
      <w:numFmt w:val="bullet"/>
      <w:lvlText w:val="o"/>
      <w:lvlJc w:val="left"/>
      <w:pPr>
        <w:ind w:left="5760" w:hanging="360"/>
      </w:pPr>
      <w:rPr>
        <w:rFonts w:ascii="Courier New" w:hAnsi="Courier New" w:hint="default"/>
      </w:rPr>
    </w:lvl>
    <w:lvl w:ilvl="8" w:tplc="0B8E862C">
      <w:start w:val="1"/>
      <w:numFmt w:val="bullet"/>
      <w:lvlText w:val=""/>
      <w:lvlJc w:val="left"/>
      <w:pPr>
        <w:ind w:left="6480" w:hanging="360"/>
      </w:pPr>
      <w:rPr>
        <w:rFonts w:ascii="Wingdings" w:hAnsi="Wingdings" w:hint="default"/>
      </w:rPr>
    </w:lvl>
  </w:abstractNum>
  <w:abstractNum w:abstractNumId="3" w15:restartNumberingAfterBreak="0">
    <w:nsid w:val="1D806DBC"/>
    <w:multiLevelType w:val="hybridMultilevel"/>
    <w:tmpl w:val="10C4B454"/>
    <w:lvl w:ilvl="0" w:tplc="602E4D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24B2D"/>
    <w:multiLevelType w:val="hybridMultilevel"/>
    <w:tmpl w:val="802458D6"/>
    <w:lvl w:ilvl="0" w:tplc="6AD60A56">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E3C"/>
    <w:multiLevelType w:val="hybridMultilevel"/>
    <w:tmpl w:val="3A02B3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0039D"/>
    <w:multiLevelType w:val="hybridMultilevel"/>
    <w:tmpl w:val="14BA6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B230AC"/>
    <w:multiLevelType w:val="hybridMultilevel"/>
    <w:tmpl w:val="D196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665951">
    <w:abstractNumId w:val="2"/>
  </w:num>
  <w:num w:numId="2" w16cid:durableId="2038847261">
    <w:abstractNumId w:val="4"/>
  </w:num>
  <w:num w:numId="3" w16cid:durableId="249240765">
    <w:abstractNumId w:val="5"/>
  </w:num>
  <w:num w:numId="4" w16cid:durableId="372048032">
    <w:abstractNumId w:val="3"/>
  </w:num>
  <w:num w:numId="5" w16cid:durableId="1437872827">
    <w:abstractNumId w:val="7"/>
  </w:num>
  <w:num w:numId="6" w16cid:durableId="1539704329">
    <w:abstractNumId w:val="1"/>
  </w:num>
  <w:num w:numId="7" w16cid:durableId="1145852856">
    <w:abstractNumId w:val="6"/>
  </w:num>
  <w:num w:numId="8" w16cid:durableId="104071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VqZRaZQPFQ3kZv7JSUczFfN3b7iewgG7FA9pGtO7mH32nhJj7n3vwUql8BYDbxna/cV3ooaWuCCKPBQahVsGA==" w:salt="sZ7gav0pBjPjBvnlxurd7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169ACC"/>
    <w:rsid w:val="00000B70"/>
    <w:rsid w:val="0000337D"/>
    <w:rsid w:val="0002009D"/>
    <w:rsid w:val="00025782"/>
    <w:rsid w:val="000468E3"/>
    <w:rsid w:val="00053111"/>
    <w:rsid w:val="00053D13"/>
    <w:rsid w:val="00057A31"/>
    <w:rsid w:val="000650CF"/>
    <w:rsid w:val="00070475"/>
    <w:rsid w:val="000705F5"/>
    <w:rsid w:val="0007251F"/>
    <w:rsid w:val="00072D62"/>
    <w:rsid w:val="000731F3"/>
    <w:rsid w:val="00074091"/>
    <w:rsid w:val="000834A5"/>
    <w:rsid w:val="00090EF0"/>
    <w:rsid w:val="000942C2"/>
    <w:rsid w:val="000979D7"/>
    <w:rsid w:val="000A252D"/>
    <w:rsid w:val="000A67A4"/>
    <w:rsid w:val="000A709B"/>
    <w:rsid w:val="000B406B"/>
    <w:rsid w:val="000B5B7E"/>
    <w:rsid w:val="000D6DC5"/>
    <w:rsid w:val="000E026C"/>
    <w:rsid w:val="000E22FC"/>
    <w:rsid w:val="000E47A1"/>
    <w:rsid w:val="000E5D06"/>
    <w:rsid w:val="000F3AE8"/>
    <w:rsid w:val="00105726"/>
    <w:rsid w:val="00117AA2"/>
    <w:rsid w:val="001201FC"/>
    <w:rsid w:val="00125C9E"/>
    <w:rsid w:val="00136751"/>
    <w:rsid w:val="001372D0"/>
    <w:rsid w:val="00146918"/>
    <w:rsid w:val="001533C1"/>
    <w:rsid w:val="00165135"/>
    <w:rsid w:val="001708F9"/>
    <w:rsid w:val="001802EC"/>
    <w:rsid w:val="00181850"/>
    <w:rsid w:val="00184730"/>
    <w:rsid w:val="00185E2C"/>
    <w:rsid w:val="00192CFC"/>
    <w:rsid w:val="00192E5D"/>
    <w:rsid w:val="00193674"/>
    <w:rsid w:val="00193A6B"/>
    <w:rsid w:val="001A02AF"/>
    <w:rsid w:val="001A0407"/>
    <w:rsid w:val="001A785F"/>
    <w:rsid w:val="001B2276"/>
    <w:rsid w:val="001B47E7"/>
    <w:rsid w:val="001C24D3"/>
    <w:rsid w:val="001C3084"/>
    <w:rsid w:val="001C3BEE"/>
    <w:rsid w:val="001E085F"/>
    <w:rsid w:val="001E221C"/>
    <w:rsid w:val="001F05A4"/>
    <w:rsid w:val="001F537C"/>
    <w:rsid w:val="0020369C"/>
    <w:rsid w:val="002104EA"/>
    <w:rsid w:val="0021266C"/>
    <w:rsid w:val="0021327B"/>
    <w:rsid w:val="00222150"/>
    <w:rsid w:val="0022406F"/>
    <w:rsid w:val="0022578F"/>
    <w:rsid w:val="002350D9"/>
    <w:rsid w:val="00243344"/>
    <w:rsid w:val="00244DD3"/>
    <w:rsid w:val="00256807"/>
    <w:rsid w:val="00257337"/>
    <w:rsid w:val="00270A2F"/>
    <w:rsid w:val="002A3234"/>
    <w:rsid w:val="002A5FFA"/>
    <w:rsid w:val="002B3716"/>
    <w:rsid w:val="002B3C25"/>
    <w:rsid w:val="002B50CF"/>
    <w:rsid w:val="002B7D9E"/>
    <w:rsid w:val="002C079D"/>
    <w:rsid w:val="002C190C"/>
    <w:rsid w:val="002C2FB3"/>
    <w:rsid w:val="002C353F"/>
    <w:rsid w:val="002C44BD"/>
    <w:rsid w:val="002D3CB8"/>
    <w:rsid w:val="002D3CE0"/>
    <w:rsid w:val="002D4CC4"/>
    <w:rsid w:val="002E5FEB"/>
    <w:rsid w:val="002E64EC"/>
    <w:rsid w:val="002F37EA"/>
    <w:rsid w:val="00300AE6"/>
    <w:rsid w:val="003022C1"/>
    <w:rsid w:val="003036F8"/>
    <w:rsid w:val="00306582"/>
    <w:rsid w:val="003145C5"/>
    <w:rsid w:val="00320F80"/>
    <w:rsid w:val="00323E36"/>
    <w:rsid w:val="003273F8"/>
    <w:rsid w:val="0034260B"/>
    <w:rsid w:val="00344993"/>
    <w:rsid w:val="003544DB"/>
    <w:rsid w:val="0035523F"/>
    <w:rsid w:val="00362437"/>
    <w:rsid w:val="00363A46"/>
    <w:rsid w:val="003722F4"/>
    <w:rsid w:val="003735EE"/>
    <w:rsid w:val="0037799A"/>
    <w:rsid w:val="00384541"/>
    <w:rsid w:val="00393CBF"/>
    <w:rsid w:val="003A0644"/>
    <w:rsid w:val="003B1B4F"/>
    <w:rsid w:val="003C3FBB"/>
    <w:rsid w:val="003C66C3"/>
    <w:rsid w:val="003C7304"/>
    <w:rsid w:val="003D3419"/>
    <w:rsid w:val="003D3988"/>
    <w:rsid w:val="003D539B"/>
    <w:rsid w:val="003D7B81"/>
    <w:rsid w:val="003E4387"/>
    <w:rsid w:val="003E7372"/>
    <w:rsid w:val="003F50F0"/>
    <w:rsid w:val="003F5730"/>
    <w:rsid w:val="003F68C7"/>
    <w:rsid w:val="00405D40"/>
    <w:rsid w:val="004147A1"/>
    <w:rsid w:val="00417FBE"/>
    <w:rsid w:val="004201C6"/>
    <w:rsid w:val="00421DF2"/>
    <w:rsid w:val="004231E8"/>
    <w:rsid w:val="00426D9B"/>
    <w:rsid w:val="0042CBB2"/>
    <w:rsid w:val="00431F8C"/>
    <w:rsid w:val="00432E87"/>
    <w:rsid w:val="00434D77"/>
    <w:rsid w:val="00440F11"/>
    <w:rsid w:val="0044106F"/>
    <w:rsid w:val="00441B5B"/>
    <w:rsid w:val="00454C58"/>
    <w:rsid w:val="00455458"/>
    <w:rsid w:val="004643E3"/>
    <w:rsid w:val="00472F81"/>
    <w:rsid w:val="00481677"/>
    <w:rsid w:val="00481858"/>
    <w:rsid w:val="004874F7"/>
    <w:rsid w:val="0049232D"/>
    <w:rsid w:val="00492D73"/>
    <w:rsid w:val="00497EC5"/>
    <w:rsid w:val="004A0DDC"/>
    <w:rsid w:val="004A53BB"/>
    <w:rsid w:val="004A74B1"/>
    <w:rsid w:val="004B338C"/>
    <w:rsid w:val="004B4254"/>
    <w:rsid w:val="004B6654"/>
    <w:rsid w:val="004C0AE3"/>
    <w:rsid w:val="004C5E09"/>
    <w:rsid w:val="004D52D6"/>
    <w:rsid w:val="004E0A1E"/>
    <w:rsid w:val="004E4926"/>
    <w:rsid w:val="004E698F"/>
    <w:rsid w:val="004F0FB5"/>
    <w:rsid w:val="004F527F"/>
    <w:rsid w:val="004F79FE"/>
    <w:rsid w:val="005044EB"/>
    <w:rsid w:val="00506CA1"/>
    <w:rsid w:val="005129E2"/>
    <w:rsid w:val="00513925"/>
    <w:rsid w:val="00513DCC"/>
    <w:rsid w:val="00515C54"/>
    <w:rsid w:val="0052789F"/>
    <w:rsid w:val="00530A54"/>
    <w:rsid w:val="005318CA"/>
    <w:rsid w:val="00535464"/>
    <w:rsid w:val="00540ED8"/>
    <w:rsid w:val="005456A9"/>
    <w:rsid w:val="00552CC0"/>
    <w:rsid w:val="005579EF"/>
    <w:rsid w:val="00561E0E"/>
    <w:rsid w:val="00572DA1"/>
    <w:rsid w:val="00576E8D"/>
    <w:rsid w:val="00576FF7"/>
    <w:rsid w:val="005829B6"/>
    <w:rsid w:val="00586E67"/>
    <w:rsid w:val="00587C4C"/>
    <w:rsid w:val="005922A2"/>
    <w:rsid w:val="00596F4C"/>
    <w:rsid w:val="00597BF4"/>
    <w:rsid w:val="005A485C"/>
    <w:rsid w:val="005A4A1C"/>
    <w:rsid w:val="005B3587"/>
    <w:rsid w:val="005B540E"/>
    <w:rsid w:val="005C49E8"/>
    <w:rsid w:val="005D648D"/>
    <w:rsid w:val="005E01C4"/>
    <w:rsid w:val="005E0656"/>
    <w:rsid w:val="005E37FD"/>
    <w:rsid w:val="005E7855"/>
    <w:rsid w:val="005F4403"/>
    <w:rsid w:val="005F5AFB"/>
    <w:rsid w:val="00610D95"/>
    <w:rsid w:val="00611D05"/>
    <w:rsid w:val="00621EB2"/>
    <w:rsid w:val="006221BD"/>
    <w:rsid w:val="0062660E"/>
    <w:rsid w:val="00632572"/>
    <w:rsid w:val="00635BF9"/>
    <w:rsid w:val="00641A50"/>
    <w:rsid w:val="00643E2E"/>
    <w:rsid w:val="006472A6"/>
    <w:rsid w:val="00647ABA"/>
    <w:rsid w:val="00654E18"/>
    <w:rsid w:val="00655B63"/>
    <w:rsid w:val="006645AB"/>
    <w:rsid w:val="0066637B"/>
    <w:rsid w:val="00666C69"/>
    <w:rsid w:val="006715B2"/>
    <w:rsid w:val="0067630F"/>
    <w:rsid w:val="00685A65"/>
    <w:rsid w:val="0069222D"/>
    <w:rsid w:val="00697047"/>
    <w:rsid w:val="006A403B"/>
    <w:rsid w:val="006C5EAB"/>
    <w:rsid w:val="006C6FBF"/>
    <w:rsid w:val="006D4CC4"/>
    <w:rsid w:val="006E67B5"/>
    <w:rsid w:val="006F2DB6"/>
    <w:rsid w:val="006F5FC9"/>
    <w:rsid w:val="006F7861"/>
    <w:rsid w:val="0070143B"/>
    <w:rsid w:val="00712C7B"/>
    <w:rsid w:val="00713C82"/>
    <w:rsid w:val="00720B62"/>
    <w:rsid w:val="00726148"/>
    <w:rsid w:val="0073370B"/>
    <w:rsid w:val="00733A18"/>
    <w:rsid w:val="00736FB1"/>
    <w:rsid w:val="00740CD9"/>
    <w:rsid w:val="00743BD3"/>
    <w:rsid w:val="00747456"/>
    <w:rsid w:val="007520F0"/>
    <w:rsid w:val="00755AD1"/>
    <w:rsid w:val="00760969"/>
    <w:rsid w:val="007679FA"/>
    <w:rsid w:val="007712DC"/>
    <w:rsid w:val="00771AC0"/>
    <w:rsid w:val="007725AE"/>
    <w:rsid w:val="0077361A"/>
    <w:rsid w:val="00776D64"/>
    <w:rsid w:val="00782D6B"/>
    <w:rsid w:val="00785364"/>
    <w:rsid w:val="007873D3"/>
    <w:rsid w:val="00790152"/>
    <w:rsid w:val="00791AC3"/>
    <w:rsid w:val="00791EE2"/>
    <w:rsid w:val="007962C3"/>
    <w:rsid w:val="00797596"/>
    <w:rsid w:val="007A194E"/>
    <w:rsid w:val="007A1A48"/>
    <w:rsid w:val="007A52D0"/>
    <w:rsid w:val="007B7C98"/>
    <w:rsid w:val="007C532D"/>
    <w:rsid w:val="007D5DB7"/>
    <w:rsid w:val="007E7376"/>
    <w:rsid w:val="007F054F"/>
    <w:rsid w:val="00816E0F"/>
    <w:rsid w:val="0081723D"/>
    <w:rsid w:val="0081728C"/>
    <w:rsid w:val="0083106E"/>
    <w:rsid w:val="00840365"/>
    <w:rsid w:val="0084E894"/>
    <w:rsid w:val="008521B5"/>
    <w:rsid w:val="008660DB"/>
    <w:rsid w:val="00870B7A"/>
    <w:rsid w:val="00877DAB"/>
    <w:rsid w:val="00893841"/>
    <w:rsid w:val="00896369"/>
    <w:rsid w:val="00896B2D"/>
    <w:rsid w:val="008A707C"/>
    <w:rsid w:val="008B2084"/>
    <w:rsid w:val="008B6679"/>
    <w:rsid w:val="008C021E"/>
    <w:rsid w:val="008C32D1"/>
    <w:rsid w:val="008C54A2"/>
    <w:rsid w:val="008D07C1"/>
    <w:rsid w:val="008E143C"/>
    <w:rsid w:val="008F56A7"/>
    <w:rsid w:val="008F5C25"/>
    <w:rsid w:val="00911CE6"/>
    <w:rsid w:val="009142E1"/>
    <w:rsid w:val="009342A7"/>
    <w:rsid w:val="009343F0"/>
    <w:rsid w:val="009429E3"/>
    <w:rsid w:val="00943ECD"/>
    <w:rsid w:val="00953D22"/>
    <w:rsid w:val="009546DB"/>
    <w:rsid w:val="0095565B"/>
    <w:rsid w:val="0095764F"/>
    <w:rsid w:val="0097179A"/>
    <w:rsid w:val="0097318D"/>
    <w:rsid w:val="00973505"/>
    <w:rsid w:val="00975917"/>
    <w:rsid w:val="00993201"/>
    <w:rsid w:val="009932B1"/>
    <w:rsid w:val="00994D2F"/>
    <w:rsid w:val="00996B7C"/>
    <w:rsid w:val="00997900"/>
    <w:rsid w:val="009A01BF"/>
    <w:rsid w:val="009B13F7"/>
    <w:rsid w:val="009B7958"/>
    <w:rsid w:val="009C49E8"/>
    <w:rsid w:val="009C762A"/>
    <w:rsid w:val="009D1160"/>
    <w:rsid w:val="009D4D65"/>
    <w:rsid w:val="009D7642"/>
    <w:rsid w:val="009E33BA"/>
    <w:rsid w:val="009E6FC5"/>
    <w:rsid w:val="009E7178"/>
    <w:rsid w:val="009F0E31"/>
    <w:rsid w:val="00A021B5"/>
    <w:rsid w:val="00A119E1"/>
    <w:rsid w:val="00A17774"/>
    <w:rsid w:val="00A22232"/>
    <w:rsid w:val="00A242C7"/>
    <w:rsid w:val="00A24DEB"/>
    <w:rsid w:val="00A25238"/>
    <w:rsid w:val="00A27DB0"/>
    <w:rsid w:val="00A27DD0"/>
    <w:rsid w:val="00A27EEA"/>
    <w:rsid w:val="00A3093B"/>
    <w:rsid w:val="00A30C8A"/>
    <w:rsid w:val="00A35025"/>
    <w:rsid w:val="00A37D3E"/>
    <w:rsid w:val="00A467D1"/>
    <w:rsid w:val="00A55613"/>
    <w:rsid w:val="00A62F9F"/>
    <w:rsid w:val="00A63BA9"/>
    <w:rsid w:val="00A70CA5"/>
    <w:rsid w:val="00A74991"/>
    <w:rsid w:val="00A807B1"/>
    <w:rsid w:val="00A82622"/>
    <w:rsid w:val="00AA162D"/>
    <w:rsid w:val="00AA2CBF"/>
    <w:rsid w:val="00AA7C5B"/>
    <w:rsid w:val="00AA7EF8"/>
    <w:rsid w:val="00AB0382"/>
    <w:rsid w:val="00AB6D1B"/>
    <w:rsid w:val="00AE1F46"/>
    <w:rsid w:val="00AF396C"/>
    <w:rsid w:val="00AF68BA"/>
    <w:rsid w:val="00B17B70"/>
    <w:rsid w:val="00B2089F"/>
    <w:rsid w:val="00B32B18"/>
    <w:rsid w:val="00B337E3"/>
    <w:rsid w:val="00B352DB"/>
    <w:rsid w:val="00B3545B"/>
    <w:rsid w:val="00B36C98"/>
    <w:rsid w:val="00B46400"/>
    <w:rsid w:val="00B476BF"/>
    <w:rsid w:val="00B50B8C"/>
    <w:rsid w:val="00B7014C"/>
    <w:rsid w:val="00B738B9"/>
    <w:rsid w:val="00B80FC0"/>
    <w:rsid w:val="00B8724F"/>
    <w:rsid w:val="00B96787"/>
    <w:rsid w:val="00BA0CB6"/>
    <w:rsid w:val="00BA3EB4"/>
    <w:rsid w:val="00BA4006"/>
    <w:rsid w:val="00BA5BDC"/>
    <w:rsid w:val="00BA70C9"/>
    <w:rsid w:val="00BC421A"/>
    <w:rsid w:val="00BC5CC7"/>
    <w:rsid w:val="00BD1F96"/>
    <w:rsid w:val="00BE4667"/>
    <w:rsid w:val="00BF662E"/>
    <w:rsid w:val="00BF6AA7"/>
    <w:rsid w:val="00BF7151"/>
    <w:rsid w:val="00C018DD"/>
    <w:rsid w:val="00C025B5"/>
    <w:rsid w:val="00C12516"/>
    <w:rsid w:val="00C17642"/>
    <w:rsid w:val="00C2113F"/>
    <w:rsid w:val="00C23E9A"/>
    <w:rsid w:val="00C243BF"/>
    <w:rsid w:val="00C40195"/>
    <w:rsid w:val="00C40204"/>
    <w:rsid w:val="00C44508"/>
    <w:rsid w:val="00C50BC7"/>
    <w:rsid w:val="00C522EC"/>
    <w:rsid w:val="00C53DA4"/>
    <w:rsid w:val="00C60723"/>
    <w:rsid w:val="00C71A96"/>
    <w:rsid w:val="00C813DB"/>
    <w:rsid w:val="00C85871"/>
    <w:rsid w:val="00C864E8"/>
    <w:rsid w:val="00CB46E9"/>
    <w:rsid w:val="00CB5635"/>
    <w:rsid w:val="00CC69F2"/>
    <w:rsid w:val="00CD1430"/>
    <w:rsid w:val="00CD397A"/>
    <w:rsid w:val="00CD4906"/>
    <w:rsid w:val="00CD4EAF"/>
    <w:rsid w:val="00CD5149"/>
    <w:rsid w:val="00CE1017"/>
    <w:rsid w:val="00CE51EE"/>
    <w:rsid w:val="00CE5838"/>
    <w:rsid w:val="00CF2788"/>
    <w:rsid w:val="00CF3D8C"/>
    <w:rsid w:val="00D03835"/>
    <w:rsid w:val="00D1575E"/>
    <w:rsid w:val="00D27CFB"/>
    <w:rsid w:val="00D30E8D"/>
    <w:rsid w:val="00D32051"/>
    <w:rsid w:val="00D33CBC"/>
    <w:rsid w:val="00D36CBE"/>
    <w:rsid w:val="00D45BCA"/>
    <w:rsid w:val="00D46575"/>
    <w:rsid w:val="00D528D0"/>
    <w:rsid w:val="00D56217"/>
    <w:rsid w:val="00D64110"/>
    <w:rsid w:val="00D64506"/>
    <w:rsid w:val="00D7384F"/>
    <w:rsid w:val="00D81458"/>
    <w:rsid w:val="00D867DE"/>
    <w:rsid w:val="00D90E54"/>
    <w:rsid w:val="00D939D1"/>
    <w:rsid w:val="00D93E62"/>
    <w:rsid w:val="00D966C1"/>
    <w:rsid w:val="00D979A3"/>
    <w:rsid w:val="00DA0743"/>
    <w:rsid w:val="00DA173D"/>
    <w:rsid w:val="00DB63E5"/>
    <w:rsid w:val="00DC3A82"/>
    <w:rsid w:val="00DC4F4B"/>
    <w:rsid w:val="00DD233D"/>
    <w:rsid w:val="00DD2E6B"/>
    <w:rsid w:val="00DD60AB"/>
    <w:rsid w:val="00DE17E2"/>
    <w:rsid w:val="00DE5548"/>
    <w:rsid w:val="00DF2820"/>
    <w:rsid w:val="00DF641A"/>
    <w:rsid w:val="00E04134"/>
    <w:rsid w:val="00E06390"/>
    <w:rsid w:val="00E10688"/>
    <w:rsid w:val="00E140C2"/>
    <w:rsid w:val="00E17441"/>
    <w:rsid w:val="00E24F86"/>
    <w:rsid w:val="00E25083"/>
    <w:rsid w:val="00E31103"/>
    <w:rsid w:val="00E42AD8"/>
    <w:rsid w:val="00E43A0F"/>
    <w:rsid w:val="00E459A3"/>
    <w:rsid w:val="00E46368"/>
    <w:rsid w:val="00E50B8F"/>
    <w:rsid w:val="00E56ADB"/>
    <w:rsid w:val="00E56D3A"/>
    <w:rsid w:val="00E57FAC"/>
    <w:rsid w:val="00E6289E"/>
    <w:rsid w:val="00E636E6"/>
    <w:rsid w:val="00E73E9C"/>
    <w:rsid w:val="00E7488A"/>
    <w:rsid w:val="00E7686D"/>
    <w:rsid w:val="00E81F40"/>
    <w:rsid w:val="00E91FC4"/>
    <w:rsid w:val="00E94E87"/>
    <w:rsid w:val="00E965E5"/>
    <w:rsid w:val="00EA0279"/>
    <w:rsid w:val="00EA0942"/>
    <w:rsid w:val="00EA0C37"/>
    <w:rsid w:val="00EA4963"/>
    <w:rsid w:val="00EB34C9"/>
    <w:rsid w:val="00EB6D62"/>
    <w:rsid w:val="00EC09D4"/>
    <w:rsid w:val="00EC3D16"/>
    <w:rsid w:val="00EE587A"/>
    <w:rsid w:val="00EE6BB7"/>
    <w:rsid w:val="00EE7000"/>
    <w:rsid w:val="00EF64AC"/>
    <w:rsid w:val="00F03658"/>
    <w:rsid w:val="00F04A63"/>
    <w:rsid w:val="00F05B5C"/>
    <w:rsid w:val="00F14500"/>
    <w:rsid w:val="00F22929"/>
    <w:rsid w:val="00F3252B"/>
    <w:rsid w:val="00F3486F"/>
    <w:rsid w:val="00F472D4"/>
    <w:rsid w:val="00F51BC2"/>
    <w:rsid w:val="00F557A5"/>
    <w:rsid w:val="00F56FDA"/>
    <w:rsid w:val="00F57B5B"/>
    <w:rsid w:val="00F65BEF"/>
    <w:rsid w:val="00F666CC"/>
    <w:rsid w:val="00F70E53"/>
    <w:rsid w:val="00F818CD"/>
    <w:rsid w:val="00F864C4"/>
    <w:rsid w:val="00F86AEC"/>
    <w:rsid w:val="00F91DDB"/>
    <w:rsid w:val="00F93E45"/>
    <w:rsid w:val="00F949D7"/>
    <w:rsid w:val="00FA3E77"/>
    <w:rsid w:val="00FC1E7A"/>
    <w:rsid w:val="00FC5630"/>
    <w:rsid w:val="00FE3E13"/>
    <w:rsid w:val="016F5972"/>
    <w:rsid w:val="0625D93D"/>
    <w:rsid w:val="06E2C756"/>
    <w:rsid w:val="087DA30B"/>
    <w:rsid w:val="0A2021F8"/>
    <w:rsid w:val="0DB42F81"/>
    <w:rsid w:val="0EC87F4A"/>
    <w:rsid w:val="1156A05A"/>
    <w:rsid w:val="11E3734C"/>
    <w:rsid w:val="148BB482"/>
    <w:rsid w:val="152EB54D"/>
    <w:rsid w:val="15F80D9A"/>
    <w:rsid w:val="1657C875"/>
    <w:rsid w:val="186DF5D4"/>
    <w:rsid w:val="1B445C10"/>
    <w:rsid w:val="1B7DC4FD"/>
    <w:rsid w:val="1F16EA85"/>
    <w:rsid w:val="243B83F1"/>
    <w:rsid w:val="25719303"/>
    <w:rsid w:val="26533B13"/>
    <w:rsid w:val="29058776"/>
    <w:rsid w:val="2B758D59"/>
    <w:rsid w:val="2BDDD169"/>
    <w:rsid w:val="2D3F1B24"/>
    <w:rsid w:val="2D816535"/>
    <w:rsid w:val="2D8CAC25"/>
    <w:rsid w:val="2DE0619B"/>
    <w:rsid w:val="2E5AE4A5"/>
    <w:rsid w:val="320AA16E"/>
    <w:rsid w:val="32DF0F2F"/>
    <w:rsid w:val="33876573"/>
    <w:rsid w:val="34E8FD20"/>
    <w:rsid w:val="354ACAD6"/>
    <w:rsid w:val="375F66F9"/>
    <w:rsid w:val="387BF5EF"/>
    <w:rsid w:val="3C635868"/>
    <w:rsid w:val="3D031EF1"/>
    <w:rsid w:val="3D24BD2E"/>
    <w:rsid w:val="3DB44AAA"/>
    <w:rsid w:val="3DC9C754"/>
    <w:rsid w:val="3FF9D7DF"/>
    <w:rsid w:val="40C8D94C"/>
    <w:rsid w:val="422F4A15"/>
    <w:rsid w:val="43AD2494"/>
    <w:rsid w:val="43C93264"/>
    <w:rsid w:val="44180057"/>
    <w:rsid w:val="46225651"/>
    <w:rsid w:val="46885F2D"/>
    <w:rsid w:val="472061FB"/>
    <w:rsid w:val="473B8EE9"/>
    <w:rsid w:val="4ACD9EB9"/>
    <w:rsid w:val="4CF5FBA1"/>
    <w:rsid w:val="4D1BEA5E"/>
    <w:rsid w:val="5026FF46"/>
    <w:rsid w:val="505DBDA0"/>
    <w:rsid w:val="50B18E84"/>
    <w:rsid w:val="5111E9CE"/>
    <w:rsid w:val="51353369"/>
    <w:rsid w:val="5137937E"/>
    <w:rsid w:val="523A11F0"/>
    <w:rsid w:val="534811B4"/>
    <w:rsid w:val="55521E67"/>
    <w:rsid w:val="56526A2C"/>
    <w:rsid w:val="5BF207BE"/>
    <w:rsid w:val="5C3325D4"/>
    <w:rsid w:val="5C426C52"/>
    <w:rsid w:val="5DEC28CD"/>
    <w:rsid w:val="5DF4149D"/>
    <w:rsid w:val="5E02E4AB"/>
    <w:rsid w:val="5EBC16DA"/>
    <w:rsid w:val="60ADEFB9"/>
    <w:rsid w:val="60C83750"/>
    <w:rsid w:val="64EB906B"/>
    <w:rsid w:val="65C63B3E"/>
    <w:rsid w:val="664C0F69"/>
    <w:rsid w:val="6754DEFD"/>
    <w:rsid w:val="67AF5324"/>
    <w:rsid w:val="67FA7CED"/>
    <w:rsid w:val="683B5CEC"/>
    <w:rsid w:val="6873117B"/>
    <w:rsid w:val="688D0C5B"/>
    <w:rsid w:val="69DFEAF1"/>
    <w:rsid w:val="6A197211"/>
    <w:rsid w:val="6B687DCC"/>
    <w:rsid w:val="6D169ACC"/>
    <w:rsid w:val="6E34C8B2"/>
    <w:rsid w:val="6E5D58DC"/>
    <w:rsid w:val="6EBF4C43"/>
    <w:rsid w:val="715AD935"/>
    <w:rsid w:val="74CBDDD5"/>
    <w:rsid w:val="76154C87"/>
    <w:rsid w:val="76B0AA06"/>
    <w:rsid w:val="76D1E03E"/>
    <w:rsid w:val="78BADD44"/>
    <w:rsid w:val="7CE9E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69ACC"/>
  <w15:chartTrackingRefBased/>
  <w15:docId w15:val="{A8EE814F-1248-45FA-9575-F8D9DFF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DC9C75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62437"/>
    <w:pPr>
      <w:spacing w:before="100" w:beforeAutospacing="1" w:after="100" w:afterAutospacing="1" w:line="240" w:lineRule="auto"/>
    </w:pPr>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E51EE"/>
    <w:rPr>
      <w:b/>
      <w:bCs/>
    </w:rPr>
  </w:style>
  <w:style w:type="character" w:customStyle="1" w:styleId="CommentSubjectChar">
    <w:name w:val="Comment Subject Char"/>
    <w:basedOn w:val="CommentTextChar"/>
    <w:link w:val="CommentSubject"/>
    <w:uiPriority w:val="99"/>
    <w:semiHidden/>
    <w:rsid w:val="00CE51EE"/>
    <w:rPr>
      <w:b/>
      <w:bCs/>
      <w:sz w:val="20"/>
      <w:szCs w:val="20"/>
    </w:rPr>
  </w:style>
  <w:style w:type="character" w:styleId="Hyperlink">
    <w:name w:val="Hyperlink"/>
    <w:basedOn w:val="DefaultParagraphFont"/>
    <w:uiPriority w:val="99"/>
    <w:unhideWhenUsed/>
    <w:rsid w:val="00057A31"/>
    <w:rPr>
      <w:color w:val="467886" w:themeColor="hyperlink"/>
      <w:u w:val="single"/>
    </w:rPr>
  </w:style>
  <w:style w:type="character" w:styleId="UnresolvedMention">
    <w:name w:val="Unresolved Mention"/>
    <w:basedOn w:val="DefaultParagraphFont"/>
    <w:uiPriority w:val="99"/>
    <w:semiHidden/>
    <w:unhideWhenUsed/>
    <w:rsid w:val="00057A31"/>
    <w:rPr>
      <w:color w:val="605E5C"/>
      <w:shd w:val="clear" w:color="auto" w:fill="E1DFDD"/>
    </w:rPr>
  </w:style>
  <w:style w:type="paragraph" w:styleId="Revision">
    <w:name w:val="Revision"/>
    <w:hidden/>
    <w:uiPriority w:val="99"/>
    <w:semiHidden/>
    <w:rsid w:val="00B46400"/>
    <w:pPr>
      <w:spacing w:after="0" w:line="240" w:lineRule="auto"/>
    </w:pPr>
  </w:style>
  <w:style w:type="paragraph" w:styleId="Header">
    <w:name w:val="header"/>
    <w:basedOn w:val="Normal"/>
    <w:link w:val="HeaderChar"/>
    <w:uiPriority w:val="99"/>
    <w:unhideWhenUsed/>
    <w:rsid w:val="00A70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A5"/>
  </w:style>
  <w:style w:type="paragraph" w:styleId="Footer">
    <w:name w:val="footer"/>
    <w:basedOn w:val="Normal"/>
    <w:link w:val="FooterChar"/>
    <w:uiPriority w:val="99"/>
    <w:unhideWhenUsed/>
    <w:rsid w:val="00A70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A5"/>
  </w:style>
  <w:style w:type="character" w:styleId="Mention">
    <w:name w:val="Mention"/>
    <w:basedOn w:val="DefaultParagraphFont"/>
    <w:uiPriority w:val="99"/>
    <w:unhideWhenUsed/>
    <w:rsid w:val="00A70CA5"/>
    <w:rPr>
      <w:color w:val="2B579A"/>
      <w:shd w:val="clear" w:color="auto" w:fill="E1DFDD"/>
    </w:rPr>
  </w:style>
  <w:style w:type="paragraph" w:styleId="Title">
    <w:name w:val="Title"/>
    <w:basedOn w:val="Normal"/>
    <w:next w:val="Normal"/>
    <w:link w:val="TitleChar"/>
    <w:uiPriority w:val="10"/>
    <w:qFormat/>
    <w:rsid w:val="00F05B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BD3"/>
    <w:pPr>
      <w:numPr>
        <w:ilvl w:val="1"/>
      </w:numPr>
      <w:spacing w:before="120"/>
    </w:pPr>
    <w:rPr>
      <w:color w:val="5A5A5A" w:themeColor="text1" w:themeTint="A5"/>
      <w:spacing w:val="15"/>
      <w:sz w:val="22"/>
      <w:szCs w:val="22"/>
    </w:rPr>
  </w:style>
  <w:style w:type="character" w:customStyle="1" w:styleId="SubtitleChar">
    <w:name w:val="Subtitle Char"/>
    <w:basedOn w:val="DefaultParagraphFont"/>
    <w:link w:val="Subtitle"/>
    <w:uiPriority w:val="11"/>
    <w:rsid w:val="00743BD3"/>
    <w:rPr>
      <w:color w:val="5A5A5A" w:themeColor="text1" w:themeTint="A5"/>
      <w:spacing w:val="15"/>
      <w:sz w:val="22"/>
      <w:szCs w:val="22"/>
    </w:rPr>
  </w:style>
  <w:style w:type="character" w:customStyle="1" w:styleId="Heading1Char">
    <w:name w:val="Heading 1 Char"/>
    <w:basedOn w:val="DefaultParagraphFont"/>
    <w:link w:val="Heading1"/>
    <w:uiPriority w:val="9"/>
    <w:rsid w:val="00373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5EE"/>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3735E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933">
      <w:bodyDiv w:val="1"/>
      <w:marLeft w:val="0"/>
      <w:marRight w:val="0"/>
      <w:marTop w:val="0"/>
      <w:marBottom w:val="0"/>
      <w:divBdr>
        <w:top w:val="none" w:sz="0" w:space="0" w:color="auto"/>
        <w:left w:val="none" w:sz="0" w:space="0" w:color="auto"/>
        <w:bottom w:val="none" w:sz="0" w:space="0" w:color="auto"/>
        <w:right w:val="none" w:sz="0" w:space="0" w:color="auto"/>
      </w:divBdr>
    </w:div>
    <w:div w:id="280040035">
      <w:bodyDiv w:val="1"/>
      <w:marLeft w:val="0"/>
      <w:marRight w:val="0"/>
      <w:marTop w:val="0"/>
      <w:marBottom w:val="0"/>
      <w:divBdr>
        <w:top w:val="none" w:sz="0" w:space="0" w:color="auto"/>
        <w:left w:val="none" w:sz="0" w:space="0" w:color="auto"/>
        <w:bottom w:val="none" w:sz="0" w:space="0" w:color="auto"/>
        <w:right w:val="none" w:sz="0" w:space="0" w:color="auto"/>
      </w:divBdr>
    </w:div>
    <w:div w:id="320936137">
      <w:bodyDiv w:val="1"/>
      <w:marLeft w:val="0"/>
      <w:marRight w:val="0"/>
      <w:marTop w:val="0"/>
      <w:marBottom w:val="0"/>
      <w:divBdr>
        <w:top w:val="none" w:sz="0" w:space="0" w:color="auto"/>
        <w:left w:val="none" w:sz="0" w:space="0" w:color="auto"/>
        <w:bottom w:val="none" w:sz="0" w:space="0" w:color="auto"/>
        <w:right w:val="none" w:sz="0" w:space="0" w:color="auto"/>
      </w:divBdr>
    </w:div>
    <w:div w:id="555170114">
      <w:bodyDiv w:val="1"/>
      <w:marLeft w:val="0"/>
      <w:marRight w:val="0"/>
      <w:marTop w:val="0"/>
      <w:marBottom w:val="0"/>
      <w:divBdr>
        <w:top w:val="none" w:sz="0" w:space="0" w:color="auto"/>
        <w:left w:val="none" w:sz="0" w:space="0" w:color="auto"/>
        <w:bottom w:val="none" w:sz="0" w:space="0" w:color="auto"/>
        <w:right w:val="none" w:sz="0" w:space="0" w:color="auto"/>
      </w:divBdr>
    </w:div>
    <w:div w:id="611596699">
      <w:bodyDiv w:val="1"/>
      <w:marLeft w:val="0"/>
      <w:marRight w:val="0"/>
      <w:marTop w:val="0"/>
      <w:marBottom w:val="0"/>
      <w:divBdr>
        <w:top w:val="none" w:sz="0" w:space="0" w:color="auto"/>
        <w:left w:val="none" w:sz="0" w:space="0" w:color="auto"/>
        <w:bottom w:val="none" w:sz="0" w:space="0" w:color="auto"/>
        <w:right w:val="none" w:sz="0" w:space="0" w:color="auto"/>
      </w:divBdr>
    </w:div>
    <w:div w:id="984629096">
      <w:bodyDiv w:val="1"/>
      <w:marLeft w:val="0"/>
      <w:marRight w:val="0"/>
      <w:marTop w:val="0"/>
      <w:marBottom w:val="0"/>
      <w:divBdr>
        <w:top w:val="none" w:sz="0" w:space="0" w:color="auto"/>
        <w:left w:val="none" w:sz="0" w:space="0" w:color="auto"/>
        <w:bottom w:val="none" w:sz="0" w:space="0" w:color="auto"/>
        <w:right w:val="none" w:sz="0" w:space="0" w:color="auto"/>
      </w:divBdr>
    </w:div>
    <w:div w:id="986934837">
      <w:bodyDiv w:val="1"/>
      <w:marLeft w:val="0"/>
      <w:marRight w:val="0"/>
      <w:marTop w:val="0"/>
      <w:marBottom w:val="0"/>
      <w:divBdr>
        <w:top w:val="none" w:sz="0" w:space="0" w:color="auto"/>
        <w:left w:val="none" w:sz="0" w:space="0" w:color="auto"/>
        <w:bottom w:val="none" w:sz="0" w:space="0" w:color="auto"/>
        <w:right w:val="none" w:sz="0" w:space="0" w:color="auto"/>
      </w:divBdr>
    </w:div>
    <w:div w:id="1071973021">
      <w:bodyDiv w:val="1"/>
      <w:marLeft w:val="0"/>
      <w:marRight w:val="0"/>
      <w:marTop w:val="0"/>
      <w:marBottom w:val="0"/>
      <w:divBdr>
        <w:top w:val="none" w:sz="0" w:space="0" w:color="auto"/>
        <w:left w:val="none" w:sz="0" w:space="0" w:color="auto"/>
        <w:bottom w:val="none" w:sz="0" w:space="0" w:color="auto"/>
        <w:right w:val="none" w:sz="0" w:space="0" w:color="auto"/>
      </w:divBdr>
    </w:div>
    <w:div w:id="1083451503">
      <w:bodyDiv w:val="1"/>
      <w:marLeft w:val="0"/>
      <w:marRight w:val="0"/>
      <w:marTop w:val="0"/>
      <w:marBottom w:val="0"/>
      <w:divBdr>
        <w:top w:val="none" w:sz="0" w:space="0" w:color="auto"/>
        <w:left w:val="none" w:sz="0" w:space="0" w:color="auto"/>
        <w:bottom w:val="none" w:sz="0" w:space="0" w:color="auto"/>
        <w:right w:val="none" w:sz="0" w:space="0" w:color="auto"/>
      </w:divBdr>
    </w:div>
    <w:div w:id="1101342201">
      <w:bodyDiv w:val="1"/>
      <w:marLeft w:val="0"/>
      <w:marRight w:val="0"/>
      <w:marTop w:val="0"/>
      <w:marBottom w:val="0"/>
      <w:divBdr>
        <w:top w:val="none" w:sz="0" w:space="0" w:color="auto"/>
        <w:left w:val="none" w:sz="0" w:space="0" w:color="auto"/>
        <w:bottom w:val="none" w:sz="0" w:space="0" w:color="auto"/>
        <w:right w:val="none" w:sz="0" w:space="0" w:color="auto"/>
      </w:divBdr>
    </w:div>
    <w:div w:id="1217007753">
      <w:bodyDiv w:val="1"/>
      <w:marLeft w:val="0"/>
      <w:marRight w:val="0"/>
      <w:marTop w:val="0"/>
      <w:marBottom w:val="0"/>
      <w:divBdr>
        <w:top w:val="none" w:sz="0" w:space="0" w:color="auto"/>
        <w:left w:val="none" w:sz="0" w:space="0" w:color="auto"/>
        <w:bottom w:val="none" w:sz="0" w:space="0" w:color="auto"/>
        <w:right w:val="none" w:sz="0" w:space="0" w:color="auto"/>
      </w:divBdr>
    </w:div>
    <w:div w:id="1719668371">
      <w:bodyDiv w:val="1"/>
      <w:marLeft w:val="0"/>
      <w:marRight w:val="0"/>
      <w:marTop w:val="0"/>
      <w:marBottom w:val="0"/>
      <w:divBdr>
        <w:top w:val="none" w:sz="0" w:space="0" w:color="auto"/>
        <w:left w:val="none" w:sz="0" w:space="0" w:color="auto"/>
        <w:bottom w:val="none" w:sz="0" w:space="0" w:color="auto"/>
        <w:right w:val="none" w:sz="0" w:space="0" w:color="auto"/>
      </w:divBdr>
    </w:div>
    <w:div w:id="1892616320">
      <w:bodyDiv w:val="1"/>
      <w:marLeft w:val="0"/>
      <w:marRight w:val="0"/>
      <w:marTop w:val="0"/>
      <w:marBottom w:val="0"/>
      <w:divBdr>
        <w:top w:val="none" w:sz="0" w:space="0" w:color="auto"/>
        <w:left w:val="none" w:sz="0" w:space="0" w:color="auto"/>
        <w:bottom w:val="none" w:sz="0" w:space="0" w:color="auto"/>
        <w:right w:val="none" w:sz="0" w:space="0" w:color="auto"/>
      </w:divBdr>
    </w:div>
    <w:div w:id="1940945389">
      <w:bodyDiv w:val="1"/>
      <w:marLeft w:val="0"/>
      <w:marRight w:val="0"/>
      <w:marTop w:val="0"/>
      <w:marBottom w:val="0"/>
      <w:divBdr>
        <w:top w:val="none" w:sz="0" w:space="0" w:color="auto"/>
        <w:left w:val="none" w:sz="0" w:space="0" w:color="auto"/>
        <w:bottom w:val="none" w:sz="0" w:space="0" w:color="auto"/>
        <w:right w:val="none" w:sz="0" w:space="0" w:color="auto"/>
      </w:divBdr>
    </w:div>
    <w:div w:id="1983192231">
      <w:bodyDiv w:val="1"/>
      <w:marLeft w:val="0"/>
      <w:marRight w:val="0"/>
      <w:marTop w:val="0"/>
      <w:marBottom w:val="0"/>
      <w:divBdr>
        <w:top w:val="none" w:sz="0" w:space="0" w:color="auto"/>
        <w:left w:val="none" w:sz="0" w:space="0" w:color="auto"/>
        <w:bottom w:val="none" w:sz="0" w:space="0" w:color="auto"/>
        <w:right w:val="none" w:sz="0" w:space="0" w:color="auto"/>
      </w:divBdr>
    </w:div>
    <w:div w:id="2038117237">
      <w:bodyDiv w:val="1"/>
      <w:marLeft w:val="0"/>
      <w:marRight w:val="0"/>
      <w:marTop w:val="0"/>
      <w:marBottom w:val="0"/>
      <w:divBdr>
        <w:top w:val="none" w:sz="0" w:space="0" w:color="auto"/>
        <w:left w:val="none" w:sz="0" w:space="0" w:color="auto"/>
        <w:bottom w:val="none" w:sz="0" w:space="0" w:color="auto"/>
        <w:right w:val="none" w:sz="0" w:space="0" w:color="auto"/>
      </w:divBdr>
    </w:div>
    <w:div w:id="21468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puc.gov/ws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SG@SFWater.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puc.gov/ws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8B77F0E40E04A8E0D9DA97AFACBD0" ma:contentTypeVersion="17" ma:contentTypeDescription="Create a new document." ma:contentTypeScope="" ma:versionID="07aa54e6660ec2a4ba40b7a8f6705828">
  <xsd:schema xmlns:xsd="http://www.w3.org/2001/XMLSchema" xmlns:xs="http://www.w3.org/2001/XMLSchema" xmlns:p="http://schemas.microsoft.com/office/2006/metadata/properties" xmlns:ns2="59e6ac84-7fe7-42c1-9f4c-f7a2822e7c2c" xmlns:ns3="05db2024-2e43-4c8e-819c-1a012172edcc" targetNamespace="http://schemas.microsoft.com/office/2006/metadata/properties" ma:root="true" ma:fieldsID="2f3471e7bd695e45f13d215a325822c0" ns2:_="" ns3:_="">
    <xsd:import namespace="59e6ac84-7fe7-42c1-9f4c-f7a2822e7c2c"/>
    <xsd:import namespace="05db2024-2e43-4c8e-819c-1a012172ed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ac84-7fe7-42c1-9f4c-f7a2822e7c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de44a28-e07b-4320-abc9-3303df499eb8}" ma:internalName="TaxCatchAll" ma:showField="CatchAllData" ma:web="59e6ac84-7fe7-42c1-9f4c-f7a2822e7c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db2024-2e43-4c8e-819c-1a012172ed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47a252-8c07-47e3-b42d-9bde263a61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e6ac84-7fe7-42c1-9f4c-f7a2822e7c2c" xsi:nil="true"/>
    <lcf76f155ced4ddcb4097134ff3c332f xmlns="05db2024-2e43-4c8e-819c-1a012172ed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7C9BF-9292-4ACD-91FC-C4B6B5960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ac84-7fe7-42c1-9f4c-f7a2822e7c2c"/>
    <ds:schemaRef ds:uri="05db2024-2e43-4c8e-819c-1a012172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FC14-48D3-48BD-AD16-D2CC1F6E420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5db2024-2e43-4c8e-819c-1a012172edcc"/>
    <ds:schemaRef ds:uri="http://purl.org/dc/elements/1.1/"/>
    <ds:schemaRef ds:uri="59e6ac84-7fe7-42c1-9f4c-f7a2822e7c2c"/>
    <ds:schemaRef ds:uri="http://www.w3.org/XML/1998/namespace"/>
    <ds:schemaRef ds:uri="http://purl.org/dc/dcmitype/"/>
  </ds:schemaRefs>
</ds:datastoreItem>
</file>

<file path=customXml/itemProps3.xml><?xml version="1.0" encoding="utf-8"?>
<ds:datastoreItem xmlns:ds="http://schemas.openxmlformats.org/officeDocument/2006/customXml" ds:itemID="{346E053B-187F-4C6D-AA94-D42DB79CE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Links>
    <vt:vector size="18" baseType="variant">
      <vt:variant>
        <vt:i4>6225947</vt:i4>
      </vt:variant>
      <vt:variant>
        <vt:i4>6</vt:i4>
      </vt:variant>
      <vt:variant>
        <vt:i4>0</vt:i4>
      </vt:variant>
      <vt:variant>
        <vt:i4>5</vt:i4>
      </vt:variant>
      <vt:variant>
        <vt:lpwstr>http://sfpuc.gov/wsgrants</vt:lpwstr>
      </vt:variant>
      <vt:variant>
        <vt:lpwstr/>
      </vt:variant>
      <vt:variant>
        <vt:i4>7864391</vt:i4>
      </vt:variant>
      <vt:variant>
        <vt:i4>3</vt:i4>
      </vt:variant>
      <vt:variant>
        <vt:i4>0</vt:i4>
      </vt:variant>
      <vt:variant>
        <vt:i4>5</vt:i4>
      </vt:variant>
      <vt:variant>
        <vt:lpwstr>mailto:WSG@SFWater.org.</vt:lpwstr>
      </vt:variant>
      <vt:variant>
        <vt:lpwstr/>
      </vt:variant>
      <vt:variant>
        <vt:i4>6225947</vt:i4>
      </vt:variant>
      <vt:variant>
        <vt:i4>0</vt:i4>
      </vt:variant>
      <vt:variant>
        <vt:i4>0</vt:i4>
      </vt:variant>
      <vt:variant>
        <vt:i4>5</vt:i4>
      </vt:variant>
      <vt:variant>
        <vt:lpwstr>http://sfpuc.gov/wsgrants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Teter, Kelly R</dc:creator>
  <cp:keywords/>
  <dc:description/>
  <cp:lastModifiedBy>Benton, Leah D</cp:lastModifiedBy>
  <cp:revision>5</cp:revision>
  <dcterms:created xsi:type="dcterms:W3CDTF">2026-06-23T23:46:00Z</dcterms:created>
  <dcterms:modified xsi:type="dcterms:W3CDTF">2026-06-24T18:49:00Z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0x010100B5F8B77F0E40E04A8E0D9DA97AFACBD0</vt:lpwstr>
  </property>
  <property fmtid="{D5CDD505-2E9C-101B-9397-08002B2CF9AE}" pid="3" name="MediaServiceImageTags">
    <vt:lpwstr/>
  </property>
</Properties>
</file>